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83AB" w14:textId="77777777" w:rsidR="007523F2" w:rsidRDefault="007523F2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14:paraId="37C6F5D3" w14:textId="77777777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793D0139" w14:textId="77777777" w:rsidR="006F240A" w:rsidRPr="003D3E8B" w:rsidRDefault="006F240A" w:rsidP="006F240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D3E8B">
              <w:rPr>
                <w:rFonts w:ascii="Arial" w:hAnsi="Arial" w:cs="Arial"/>
                <w:b/>
              </w:rPr>
              <w:t>Інформаційне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положення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щодо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обробки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персональних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даних</w:t>
            </w:r>
            <w:proofErr w:type="spellEnd"/>
          </w:p>
          <w:p w14:paraId="3464DA33" w14:textId="77777777" w:rsidR="006F240A" w:rsidRPr="003D3E8B" w:rsidRDefault="006F240A" w:rsidP="006F240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D3E8B">
              <w:rPr>
                <w:rFonts w:ascii="Arial" w:hAnsi="Arial" w:cs="Arial"/>
                <w:b/>
              </w:rPr>
              <w:t>для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батьків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D3E8B">
              <w:rPr>
                <w:rFonts w:ascii="Arial" w:hAnsi="Arial" w:cs="Arial"/>
                <w:b/>
              </w:rPr>
              <w:t>законних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опікунів</w:t>
            </w:r>
            <w:proofErr w:type="spellEnd"/>
          </w:p>
          <w:p w14:paraId="1C139EFC" w14:textId="77777777" w:rsidR="00DA7559" w:rsidRPr="00AB1206" w:rsidRDefault="006F240A" w:rsidP="006F240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D3E8B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3D3E8B">
              <w:rPr>
                <w:rFonts w:ascii="Arial" w:hAnsi="Arial" w:cs="Arial"/>
                <w:b/>
              </w:rPr>
              <w:t>на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підставі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Акту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від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14.12.2016</w:t>
            </w:r>
            <w:r w:rsidR="00B56BBC" w:rsidRPr="003D3E8B">
              <w:rPr>
                <w:rFonts w:ascii="Arial" w:hAnsi="Arial" w:cs="Arial"/>
                <w:b/>
              </w:rPr>
              <w:t xml:space="preserve"> </w:t>
            </w:r>
            <w:r w:rsidRPr="003D3E8B">
              <w:rPr>
                <w:rFonts w:ascii="Arial" w:hAnsi="Arial" w:cs="Arial"/>
                <w:b/>
              </w:rPr>
              <w:t>р</w:t>
            </w:r>
            <w:r w:rsidR="00B56BBC" w:rsidRPr="003D3E8B">
              <w:rPr>
                <w:rFonts w:ascii="Arial" w:hAnsi="Arial" w:cs="Arial"/>
                <w:b/>
              </w:rPr>
              <w:t>.</w:t>
            </w:r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Про</w:t>
            </w:r>
            <w:proofErr w:type="spellEnd"/>
            <w:r w:rsidRPr="003D3E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E8B">
              <w:rPr>
                <w:rFonts w:ascii="Arial" w:hAnsi="Arial" w:cs="Arial"/>
                <w:b/>
              </w:rPr>
              <w:t>Освіту</w:t>
            </w:r>
            <w:proofErr w:type="spellEnd"/>
          </w:p>
        </w:tc>
      </w:tr>
      <w:tr w:rsidR="008B3EDB" w14:paraId="0CAA6E66" w14:textId="77777777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14:paraId="66D1760B" w14:textId="77777777" w:rsidR="008B3EDB" w:rsidRPr="00F95FC1" w:rsidRDefault="006F240A" w:rsidP="008B3E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підставі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ст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. 13 ч. 1 і 2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Регулювания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Європейського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парламенту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та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ЄС 2016/679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від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27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квітня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2016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року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про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захист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фізичних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осіб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щодо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обробки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персональних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даних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та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про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вільне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переміщення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таких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даних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, а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також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про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скасування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Директиви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 95/46 / EC (“RODO"),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повідомляємо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6F240A">
              <w:rPr>
                <w:rFonts w:ascii="Arial" w:hAnsi="Arial" w:cs="Arial"/>
                <w:bCs/>
                <w:sz w:val="20"/>
                <w:szCs w:val="20"/>
              </w:rPr>
              <w:t>що</w:t>
            </w:r>
            <w:proofErr w:type="spellEnd"/>
            <w:r w:rsidRPr="006F240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C1EE8" w14:paraId="71C5FC91" w14:textId="77777777" w:rsidTr="00791D83">
        <w:trPr>
          <w:trHeight w:val="6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159EFD6" w14:textId="77777777" w:rsidR="00791D83" w:rsidRDefault="00791D83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52A1BB" w14:textId="77777777" w:rsidR="00BC1EE8" w:rsidRDefault="006F240A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40A">
              <w:rPr>
                <w:rFonts w:ascii="Arial" w:hAnsi="Arial" w:cs="Arial"/>
                <w:b/>
                <w:sz w:val="18"/>
                <w:szCs w:val="18"/>
              </w:rPr>
              <w:t>АДМІНІСТРАТОР ПЕРСОНАЛЬНИХ 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7137D97" w14:textId="77777777" w:rsidR="007A1086" w:rsidRPr="00600E48" w:rsidRDefault="006F240A" w:rsidP="003C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240A">
              <w:rPr>
                <w:rFonts w:ascii="Arial" w:hAnsi="Arial" w:cs="Arial"/>
                <w:sz w:val="18"/>
                <w:szCs w:val="18"/>
              </w:rPr>
              <w:t>Адміністратором</w:t>
            </w:r>
            <w:proofErr w:type="spellEnd"/>
            <w:r w:rsidRPr="006F24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sz w:val="18"/>
                <w:szCs w:val="18"/>
              </w:rPr>
              <w:t>ваших</w:t>
            </w:r>
            <w:proofErr w:type="spellEnd"/>
            <w:r w:rsidR="00B56BB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B56BBC" w:rsidRPr="00B56BBC">
              <w:rPr>
                <w:rFonts w:ascii="Arial" w:hAnsi="Arial" w:cs="Arial"/>
                <w:sz w:val="18"/>
                <w:szCs w:val="18"/>
              </w:rPr>
              <w:t>вашої</w:t>
            </w:r>
            <w:proofErr w:type="spellEnd"/>
            <w:r w:rsidR="00B56BBC" w:rsidRPr="00B56B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56BBC" w:rsidRPr="00B56BBC">
              <w:rPr>
                <w:rFonts w:ascii="Arial" w:hAnsi="Arial" w:cs="Arial"/>
                <w:sz w:val="18"/>
                <w:szCs w:val="18"/>
              </w:rPr>
              <w:t>дитини</w:t>
            </w:r>
            <w:proofErr w:type="spellEnd"/>
            <w:r w:rsidRPr="006F24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sz w:val="18"/>
                <w:szCs w:val="18"/>
              </w:rPr>
              <w:t>персональних</w:t>
            </w:r>
            <w:proofErr w:type="spellEnd"/>
            <w:r w:rsidRPr="006F24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240A">
              <w:rPr>
                <w:rFonts w:ascii="Arial" w:hAnsi="Arial" w:cs="Arial"/>
                <w:sz w:val="18"/>
                <w:szCs w:val="18"/>
              </w:rPr>
              <w:t>даних</w:t>
            </w:r>
            <w:proofErr w:type="spellEnd"/>
            <w:r w:rsidRPr="006F240A">
              <w:rPr>
                <w:rFonts w:ascii="Arial" w:hAnsi="Arial" w:cs="Arial"/>
                <w:sz w:val="18"/>
                <w:szCs w:val="18"/>
              </w:rPr>
              <w:t xml:space="preserve"> є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Дитячий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Садок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№ 1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ім’я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Марии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Конопницкой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Ґлубчицах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67D46" w:rsidRPr="00667D46">
              <w:rPr>
                <w:rFonts w:ascii="Arial" w:hAnsi="Arial" w:cs="Arial"/>
                <w:i/>
                <w:iCs/>
                <w:sz w:val="18"/>
                <w:szCs w:val="18"/>
              </w:rPr>
              <w:t>Przedszkole  nr  1   im.  Marii  Konopnickiej  w  Głubczycach),</w:t>
            </w:r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вул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Яна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Кохановского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33, 48-100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Ґлубчиці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тел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.: 77 485 31 43,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адреса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електронної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7D46" w:rsidRPr="00667D46">
              <w:rPr>
                <w:rFonts w:ascii="Arial" w:hAnsi="Arial" w:cs="Arial"/>
                <w:sz w:val="18"/>
                <w:szCs w:val="18"/>
              </w:rPr>
              <w:t>пошти</w:t>
            </w:r>
            <w:proofErr w:type="spellEnd"/>
            <w:r w:rsidR="00667D46" w:rsidRPr="00667D46">
              <w:rPr>
                <w:rFonts w:ascii="Arial" w:hAnsi="Arial" w:cs="Arial"/>
                <w:sz w:val="18"/>
                <w:szCs w:val="18"/>
              </w:rPr>
              <w:t>; przedszkole.nr.15@interia.pl</w:t>
            </w:r>
          </w:p>
        </w:tc>
      </w:tr>
      <w:tr w:rsidR="00A97BF7" w14:paraId="60CEA684" w14:textId="77777777" w:rsidTr="003D3E8B">
        <w:trPr>
          <w:trHeight w:val="86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53774A66" w14:textId="77777777" w:rsidR="00791D83" w:rsidRDefault="00791D83" w:rsidP="00791D8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6E117C" w14:textId="77777777" w:rsidR="00D302FC" w:rsidRDefault="004B7EBE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 xml:space="preserve">ІНСПЕКТОР </w:t>
            </w:r>
          </w:p>
          <w:p w14:paraId="73A18122" w14:textId="77777777" w:rsidR="00D302FC" w:rsidRDefault="004B7EBE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 xml:space="preserve">ЗАХИСТУ </w:t>
            </w:r>
          </w:p>
          <w:p w14:paraId="15E3F34F" w14:textId="77777777" w:rsidR="00A97BF7" w:rsidRDefault="004B7EBE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>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4F9DE36" w14:textId="77777777" w:rsidR="00A97BF7" w:rsidRDefault="004B7EBE" w:rsidP="00791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Адміністратор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персональних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даних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призначив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Уповноваженого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із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захисту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даних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пана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Анджея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Павловича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, з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яким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ви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можете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зв’язатися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щодо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захисту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ваших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персональних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даних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реалізації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ваших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прав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допомогою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електронної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адреси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rodo@apawlowicz.pl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або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письмово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адресою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місця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sz w:val="18"/>
                <w:szCs w:val="18"/>
              </w:rPr>
              <w:t>адміністратора</w:t>
            </w:r>
            <w:proofErr w:type="spellEnd"/>
            <w:r w:rsidRPr="004B7E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1EE8" w14:paraId="242CB02F" w14:textId="77777777" w:rsidTr="002E2F4F">
        <w:trPr>
          <w:trHeight w:val="117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72D6FB2E" w14:textId="77777777" w:rsidR="0003676D" w:rsidRDefault="0003676D" w:rsidP="00A026A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EFCC3" w14:textId="77777777" w:rsidR="004B7EBE" w:rsidRDefault="004B7EBE" w:rsidP="004B7EB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391CB" w14:textId="77777777" w:rsidR="004B7EBE" w:rsidRDefault="004B7EBE" w:rsidP="004B7EB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5CE121" w14:textId="77777777" w:rsidR="004B7EBE" w:rsidRPr="004B7EBE" w:rsidRDefault="004B7EBE" w:rsidP="004B7EB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>ЦІЛІ ОБРОБКИ</w:t>
            </w:r>
          </w:p>
          <w:p w14:paraId="0F35744D" w14:textId="77777777" w:rsidR="00BC1EE8" w:rsidRDefault="004B7EBE" w:rsidP="004B7EB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>І ПРАВОВІ ОСНОВИ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0BB6220" w14:textId="77777777" w:rsidR="004B7EBE" w:rsidRPr="004B7EBE" w:rsidRDefault="004B7EBE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Метою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56BBC"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</w:t>
            </w:r>
            <w:proofErr w:type="spellEnd"/>
            <w:r w:rsidR="00B56BBC"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B56BBC"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="00B56BBC"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56BBC"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дитини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персональних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є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виконання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встановлених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законом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завдань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навчання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догляду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та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виховання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</w:t>
            </w:r>
            <w:r w:rsidR="009631CE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Дитсадку</w:t>
            </w:r>
            <w:r w:rsidR="003D3E8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D3E8B" w:rsidRPr="003D3E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Однак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правові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норми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яких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ми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обробляємо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є: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6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пункт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літ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. c</w:t>
            </w:r>
            <w:r w:rsidR="00D828F8"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“RODO"</w:t>
            </w:r>
            <w:r w:rsid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виконання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юридичних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обов'язків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Адміністратора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у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зв'язку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із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Законом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освіту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Законом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систему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освіти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та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Положенням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Міністра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освіти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і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науки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організацію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освіти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виховання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та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догляду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дітьми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та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молоддю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які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є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громадянами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України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FB02948" w14:textId="77777777" w:rsidR="00BC1EE8" w:rsidRPr="00217B0B" w:rsidRDefault="004B7EBE" w:rsidP="004B7EBE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деяких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ситуаціях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ми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також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обробляємо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згоди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6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пункт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літ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. a</w:t>
            </w:r>
            <w:r w:rsidR="00D828F8"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„RODO”).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Так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наприклад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ми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плануємо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розмістити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зображення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фото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дитини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сайті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631CE" w:rsidRPr="009631CE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Дитсадка</w:t>
            </w:r>
            <w:proofErr w:type="spellEnd"/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чи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соціальній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мережі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Facebook.</w:t>
            </w:r>
          </w:p>
        </w:tc>
      </w:tr>
      <w:tr w:rsidR="00BC1EE8" w14:paraId="1F33E6E9" w14:textId="77777777" w:rsidTr="000961B4">
        <w:trPr>
          <w:trHeight w:val="119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16FCCD2" w14:textId="77777777"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1174A6" w14:textId="77777777"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4CE69" w14:textId="77777777" w:rsidR="00791D83" w:rsidRDefault="00791D83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5F5E46" w14:textId="77777777" w:rsidR="00B56BBC" w:rsidRDefault="00B56BBC" w:rsidP="00B56BB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ОТРИМАЧІ</w:t>
            </w:r>
          </w:p>
          <w:p w14:paraId="61B06BE2" w14:textId="77777777" w:rsidR="00BC1EE8" w:rsidRDefault="00B56BBC" w:rsidP="00B56BB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4827AFBE" w14:textId="77777777" w:rsidR="00B56BBC" w:rsidRPr="00B56BBC" w:rsidRDefault="00B56BBC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Одержувачами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дитини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можуть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бути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державні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підставі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чинного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законодавства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та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довірені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особи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з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якими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631CE" w:rsidRPr="009631CE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Дитячий садок</w:t>
            </w:r>
            <w:r w:rsidR="003D3E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3E8B">
              <w:rPr>
                <w:rFonts w:ascii="Arial" w:hAnsi="Arial" w:cs="Arial"/>
                <w:color w:val="000000" w:themeColor="text1"/>
                <w:sz w:val="18"/>
                <w:szCs w:val="18"/>
              </w:rPr>
              <w:t>уклал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договори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довіру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58DE26B" w14:textId="77777777" w:rsidR="005C748A" w:rsidRPr="005C748A" w:rsidRDefault="00B56BBC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Ми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передаємо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межі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Польщі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Проте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персональні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дані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вашої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дитини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зображення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можуть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бути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передані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одержувачам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із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третіх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країн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тобто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межами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Європейської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економічної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зони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рамках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рекламної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діяльності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631CE" w:rsidRPr="009F2114">
              <w:rPr>
                <w:rFonts w:ascii="Arial" w:hAnsi="Arial" w:cs="Arial"/>
                <w:sz w:val="18"/>
                <w:szCs w:val="18"/>
              </w:rPr>
              <w:t>Дитсадка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документації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соціальній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2114">
              <w:rPr>
                <w:rFonts w:ascii="Arial" w:hAnsi="Arial" w:cs="Arial"/>
                <w:sz w:val="18"/>
                <w:szCs w:val="18"/>
              </w:rPr>
              <w:t>мережі</w:t>
            </w:r>
            <w:proofErr w:type="spellEnd"/>
            <w:r w:rsidRPr="009F2114">
              <w:rPr>
                <w:rFonts w:ascii="Arial" w:hAnsi="Arial" w:cs="Arial"/>
                <w:sz w:val="18"/>
                <w:szCs w:val="18"/>
              </w:rPr>
              <w:t xml:space="preserve"> Facebook.</w:t>
            </w:r>
          </w:p>
        </w:tc>
      </w:tr>
      <w:tr w:rsidR="00BC1EE8" w14:paraId="1B8B6399" w14:textId="77777777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252E296D" w14:textId="77777777" w:rsidR="00673433" w:rsidRDefault="00673433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7F796" w14:textId="77777777" w:rsidR="00BC1EE8" w:rsidRDefault="00B56BBC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ПЕРІОД ЗБЕРІГАННЯ ВАШИХ 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1E23027" w14:textId="77777777" w:rsidR="00B56BBC" w:rsidRPr="00B56BBC" w:rsidRDefault="00B56BBC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Ваші</w:t>
            </w:r>
            <w:proofErr w:type="spellEnd"/>
            <w:r w:rsid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321F72"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дитини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зберігатимуться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протягом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строку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зазначеного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Єдиному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переліку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справ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затвердженому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Державним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архівом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м.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Ополе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D5E08FA" w14:textId="77777777" w:rsidR="00673433" w:rsidRPr="00265B37" w:rsidRDefault="00B56BBC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обробляються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підставі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статті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6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пункт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літ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. a</w:t>
            </w:r>
            <w:r w:rsidR="00D828F8"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буде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зберігатися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протягом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періоду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необхідного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досягнення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або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відкликання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згоди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їх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C1EE8" w14:paraId="1DE821B6" w14:textId="77777777" w:rsidTr="0073799B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D7892F6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AAD1EB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43E317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6B9E1B" w14:textId="77777777" w:rsidR="007E4CB4" w:rsidRDefault="007E4CB4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9D46DB" w14:textId="77777777" w:rsidR="007E4CB4" w:rsidRDefault="007E4CB4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B3F942" w14:textId="77777777" w:rsidR="00BC1EE8" w:rsidRDefault="00B56BBC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ПРАВА СУБ’ЄКТІВ 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A6E0734" w14:textId="77777777" w:rsidR="00321F72" w:rsidRDefault="00B56BBC" w:rsidP="00321F72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зв’язку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обробкою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дитини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винятками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передбаченими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законом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маєте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6A1758DD" w14:textId="77777777"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доступу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та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отримання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їх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копій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1CB9039C" w14:textId="77777777"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зміну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виправлення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0CC2BAD" w14:textId="77777777"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видалення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33B44193" w14:textId="77777777"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обмежувати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обробку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54460F3" w14:textId="77777777"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перенесення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4B480043" w14:textId="77777777" w:rsidR="00321F72" w:rsidRDefault="00B56BBC" w:rsidP="00D828F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відкликати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згоду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обробку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наданих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відповідно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ст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6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пункт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літ</w:t>
            </w:r>
            <w:proofErr w:type="spellEnd"/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. a</w:t>
            </w:r>
            <w:r w:rsidR="00D828F8"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але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відкликання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згоди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вплине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законність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обробки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яка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була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здійснена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основі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згоди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її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відкликання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43EF274" w14:textId="77777777" w:rsidR="00BC1EE8" w:rsidRP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подати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скаргу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контролюючого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органу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Директора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Управління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Захисту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-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якщо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ви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вважаєте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що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ми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обробляємо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ваші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дані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незаконно</w:t>
            </w:r>
            <w:proofErr w:type="spellEnd"/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C1EE8" w14:paraId="76008CB5" w14:textId="77777777" w:rsidTr="000961B4">
        <w:trPr>
          <w:trHeight w:val="87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D620739" w14:textId="77777777" w:rsidR="00BC1EE8" w:rsidRDefault="00B56BBC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ІНФОРМАЦІЯ ПРО СВОБОДУ АБО ЗОБОВ’ЯЗАННЯ НАДАВАТИ ДАНІ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4BC1A2E" w14:textId="77777777" w:rsidR="00B56BBC" w:rsidRPr="00B56BBC" w:rsidRDefault="00B56BBC" w:rsidP="00D302FC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Надання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дитини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це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1F4535F2" w14:textId="77777777" w:rsidR="00B56BBC" w:rsidRPr="00D828F8" w:rsidRDefault="00B56BBC" w:rsidP="00D828F8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законодавча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вимога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у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випадках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що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випливають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із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Закону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освіту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та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Закону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систему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освіти</w:t>
            </w:r>
            <w:proofErr w:type="spellEnd"/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3D335995" w14:textId="77777777" w:rsidR="00BC1EE8" w:rsidRPr="00F73517" w:rsidRDefault="00B56BBC" w:rsidP="00B56BBC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добровільно</w:t>
            </w:r>
            <w:proofErr w:type="spellEnd"/>
            <w:r w:rsidR="00D302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у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випадках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надано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згоду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05C35" w14:paraId="49AA44CE" w14:textId="77777777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E22E4F5" w14:textId="77777777" w:rsidR="00905C35" w:rsidRDefault="00B56BBC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ІНФОРМАЦІЯ ПРО ПРОФІЛЮВАННЯ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BB63F60" w14:textId="77777777" w:rsidR="00905C35" w:rsidRPr="007A1086" w:rsidRDefault="00B56BBC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Обробка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</w:t>
            </w:r>
            <w:proofErr w:type="spellEnd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дитини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даних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підлягає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автоматичному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прийняттю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рішень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вашому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профілю</w:t>
            </w:r>
            <w:proofErr w:type="spellEnd"/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241E614A" w14:textId="77777777" w:rsidR="00BC1EE8" w:rsidRDefault="00BC1EE8"/>
    <w:sectPr w:rsidR="00BC1EE8" w:rsidSect="00D302FC">
      <w:pgSz w:w="11906" w:h="16838"/>
      <w:pgMar w:top="238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1DAA" w14:textId="77777777" w:rsidR="00870AB0" w:rsidRDefault="00870AB0" w:rsidP="00F73517">
      <w:pPr>
        <w:spacing w:after="0" w:line="240" w:lineRule="auto"/>
      </w:pPr>
      <w:r>
        <w:separator/>
      </w:r>
    </w:p>
  </w:endnote>
  <w:endnote w:type="continuationSeparator" w:id="0">
    <w:p w14:paraId="14DE83D4" w14:textId="77777777" w:rsidR="00870AB0" w:rsidRDefault="00870AB0" w:rsidP="00F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BA54" w14:textId="77777777" w:rsidR="00870AB0" w:rsidRDefault="00870AB0" w:rsidP="00F73517">
      <w:pPr>
        <w:spacing w:after="0" w:line="240" w:lineRule="auto"/>
      </w:pPr>
      <w:r>
        <w:separator/>
      </w:r>
    </w:p>
  </w:footnote>
  <w:footnote w:type="continuationSeparator" w:id="0">
    <w:p w14:paraId="0F84C2DA" w14:textId="77777777" w:rsidR="00870AB0" w:rsidRDefault="00870AB0" w:rsidP="00F7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ABB"/>
    <w:multiLevelType w:val="hybridMultilevel"/>
    <w:tmpl w:val="B94C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0C305F"/>
    <w:multiLevelType w:val="hybridMultilevel"/>
    <w:tmpl w:val="57D60C52"/>
    <w:lvl w:ilvl="0" w:tplc="2E527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0DDD"/>
    <w:multiLevelType w:val="hybridMultilevel"/>
    <w:tmpl w:val="29B0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36736"/>
    <w:multiLevelType w:val="hybridMultilevel"/>
    <w:tmpl w:val="9EE2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8B71123"/>
    <w:multiLevelType w:val="hybridMultilevel"/>
    <w:tmpl w:val="D7E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030D6"/>
    <w:multiLevelType w:val="hybridMultilevel"/>
    <w:tmpl w:val="AE4A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836D1"/>
    <w:multiLevelType w:val="hybridMultilevel"/>
    <w:tmpl w:val="FC6A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906522848">
    <w:abstractNumId w:val="5"/>
  </w:num>
  <w:num w:numId="2" w16cid:durableId="1229345564">
    <w:abstractNumId w:val="7"/>
  </w:num>
  <w:num w:numId="3" w16cid:durableId="1872258626">
    <w:abstractNumId w:val="15"/>
  </w:num>
  <w:num w:numId="4" w16cid:durableId="861240939">
    <w:abstractNumId w:val="3"/>
  </w:num>
  <w:num w:numId="5" w16cid:durableId="221672704">
    <w:abstractNumId w:val="2"/>
  </w:num>
  <w:num w:numId="6" w16cid:durableId="1383747541">
    <w:abstractNumId w:val="10"/>
  </w:num>
  <w:num w:numId="7" w16cid:durableId="1269200227">
    <w:abstractNumId w:val="12"/>
  </w:num>
  <w:num w:numId="8" w16cid:durableId="1778329721">
    <w:abstractNumId w:val="6"/>
  </w:num>
  <w:num w:numId="9" w16cid:durableId="1186359599">
    <w:abstractNumId w:val="1"/>
  </w:num>
  <w:num w:numId="10" w16cid:durableId="121776840">
    <w:abstractNumId w:val="14"/>
  </w:num>
  <w:num w:numId="11" w16cid:durableId="276640533">
    <w:abstractNumId w:val="13"/>
  </w:num>
  <w:num w:numId="12" w16cid:durableId="742751526">
    <w:abstractNumId w:val="4"/>
  </w:num>
  <w:num w:numId="13" w16cid:durableId="399255373">
    <w:abstractNumId w:val="11"/>
  </w:num>
  <w:num w:numId="14" w16cid:durableId="530073397">
    <w:abstractNumId w:val="9"/>
  </w:num>
  <w:num w:numId="15" w16cid:durableId="1357774931">
    <w:abstractNumId w:val="0"/>
  </w:num>
  <w:num w:numId="16" w16cid:durableId="1372725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E8"/>
    <w:rsid w:val="00001FA7"/>
    <w:rsid w:val="00012FB1"/>
    <w:rsid w:val="0003676D"/>
    <w:rsid w:val="00060567"/>
    <w:rsid w:val="00064D38"/>
    <w:rsid w:val="000961B4"/>
    <w:rsid w:val="00150565"/>
    <w:rsid w:val="00174F1D"/>
    <w:rsid w:val="001B3E25"/>
    <w:rsid w:val="001D701B"/>
    <w:rsid w:val="001E05F6"/>
    <w:rsid w:val="001E3199"/>
    <w:rsid w:val="001F7635"/>
    <w:rsid w:val="00211172"/>
    <w:rsid w:val="00217B0B"/>
    <w:rsid w:val="00265B37"/>
    <w:rsid w:val="002937BE"/>
    <w:rsid w:val="002E2F4F"/>
    <w:rsid w:val="00321F72"/>
    <w:rsid w:val="00352151"/>
    <w:rsid w:val="0038441B"/>
    <w:rsid w:val="003A5DBC"/>
    <w:rsid w:val="003C1399"/>
    <w:rsid w:val="003D3E8B"/>
    <w:rsid w:val="0044424D"/>
    <w:rsid w:val="004A42D6"/>
    <w:rsid w:val="004B7EBE"/>
    <w:rsid w:val="004E34FE"/>
    <w:rsid w:val="00541C32"/>
    <w:rsid w:val="0056283E"/>
    <w:rsid w:val="005B60C8"/>
    <w:rsid w:val="005C748A"/>
    <w:rsid w:val="00600E48"/>
    <w:rsid w:val="0063372C"/>
    <w:rsid w:val="00661214"/>
    <w:rsid w:val="00667D46"/>
    <w:rsid w:val="00673433"/>
    <w:rsid w:val="006D741E"/>
    <w:rsid w:val="006F240A"/>
    <w:rsid w:val="007161BE"/>
    <w:rsid w:val="00716B95"/>
    <w:rsid w:val="0073799B"/>
    <w:rsid w:val="007523F2"/>
    <w:rsid w:val="00791D83"/>
    <w:rsid w:val="007A1086"/>
    <w:rsid w:val="007C095C"/>
    <w:rsid w:val="007E4CB4"/>
    <w:rsid w:val="00803A4A"/>
    <w:rsid w:val="00870AB0"/>
    <w:rsid w:val="008B3EDB"/>
    <w:rsid w:val="008D2E72"/>
    <w:rsid w:val="008E69B9"/>
    <w:rsid w:val="008F1BF7"/>
    <w:rsid w:val="00905C35"/>
    <w:rsid w:val="009079A2"/>
    <w:rsid w:val="00947AE1"/>
    <w:rsid w:val="009602E5"/>
    <w:rsid w:val="009631CE"/>
    <w:rsid w:val="009A2602"/>
    <w:rsid w:val="009A30BF"/>
    <w:rsid w:val="009B202F"/>
    <w:rsid w:val="009F2114"/>
    <w:rsid w:val="00A026A3"/>
    <w:rsid w:val="00A3074C"/>
    <w:rsid w:val="00A8344E"/>
    <w:rsid w:val="00A97BF7"/>
    <w:rsid w:val="00AB1206"/>
    <w:rsid w:val="00B26827"/>
    <w:rsid w:val="00B56BBC"/>
    <w:rsid w:val="00B93560"/>
    <w:rsid w:val="00BC1EE8"/>
    <w:rsid w:val="00BF6903"/>
    <w:rsid w:val="00C13E18"/>
    <w:rsid w:val="00C2031D"/>
    <w:rsid w:val="00C77205"/>
    <w:rsid w:val="00C82B4D"/>
    <w:rsid w:val="00CE7415"/>
    <w:rsid w:val="00D302FC"/>
    <w:rsid w:val="00D828F8"/>
    <w:rsid w:val="00DA7559"/>
    <w:rsid w:val="00E17F68"/>
    <w:rsid w:val="00E261D9"/>
    <w:rsid w:val="00EB07F1"/>
    <w:rsid w:val="00EF776F"/>
    <w:rsid w:val="00F7059C"/>
    <w:rsid w:val="00F70AD0"/>
    <w:rsid w:val="00F73517"/>
    <w:rsid w:val="00F75253"/>
    <w:rsid w:val="00F95FC1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E280"/>
  <w15:docId w15:val="{80A5A7FA-4CEF-40DC-A7FA-9BAFDA3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17"/>
  </w:style>
  <w:style w:type="character" w:customStyle="1" w:styleId="NagwekZnak">
    <w:name w:val="Nagłówek Znak"/>
    <w:basedOn w:val="Domylnaczcionkaakapitu"/>
    <w:link w:val="Nagwek"/>
    <w:uiPriority w:val="99"/>
    <w:rsid w:val="00F95FC1"/>
    <w:rPr>
      <w:rFonts w:ascii="Liberation Sans" w:eastAsia="Microsoft YaHei" w:hAnsi="Liberation Sans" w:cs="Arial"/>
      <w:sz w:val="28"/>
      <w:szCs w:val="28"/>
    </w:rPr>
  </w:style>
  <w:style w:type="character" w:customStyle="1" w:styleId="y2iqfc">
    <w:name w:val="y2iqfc"/>
    <w:basedOn w:val="Domylnaczcionkaakapitu"/>
    <w:rsid w:val="006F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PR1 Głubczyce</cp:lastModifiedBy>
  <cp:revision>2</cp:revision>
  <cp:lastPrinted>2019-03-13T11:18:00Z</cp:lastPrinted>
  <dcterms:created xsi:type="dcterms:W3CDTF">2024-02-21T10:17:00Z</dcterms:created>
  <dcterms:modified xsi:type="dcterms:W3CDTF">2024-02-21T10:17:00Z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