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3" w:rsidRDefault="00041F53" w:rsidP="00A31B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SPRAWOZDANIE ZA MIESIĄC LUTY 2023</w:t>
      </w:r>
    </w:p>
    <w:p w:rsidR="00041F53" w:rsidRPr="002255DF" w:rsidRDefault="00041F53" w:rsidP="00A31B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GRUPA VI</w:t>
      </w:r>
    </w:p>
    <w:p w:rsidR="00041F53" w:rsidRPr="002255DF" w:rsidRDefault="00041F53" w:rsidP="00A31B17">
      <w:pPr>
        <w:spacing w:line="360" w:lineRule="auto"/>
        <w:rPr>
          <w:sz w:val="28"/>
          <w:szCs w:val="28"/>
        </w:rPr>
      </w:pPr>
    </w:p>
    <w:p w:rsidR="00041F53" w:rsidRPr="002255DF" w:rsidRDefault="00041F53" w:rsidP="00A31B17">
      <w:pPr>
        <w:spacing w:line="360" w:lineRule="auto"/>
        <w:rPr>
          <w:sz w:val="28"/>
          <w:szCs w:val="28"/>
        </w:rPr>
      </w:pPr>
      <w:r w:rsidRPr="002255DF">
        <w:rPr>
          <w:sz w:val="28"/>
          <w:szCs w:val="28"/>
        </w:rPr>
        <w:t xml:space="preserve">Miesiąc luty upłynął nam pod znakiem ferii. Przygotowując się do  tego czasu podejmowałam wiele działań uczących dzieci bezpiecznych zachowań podczas zabaw zimowych na świeżym powietrzu i nie tylko. Oglądaliśmy filmiki edukacyjne, podejmowaliśmy rozmowy, oglądaliśmy wiele ciekawych książeczek. Mając nadzieję, że ferie spędzone w mieście, górach czy też na wsi będą dla wszystkich bezpieczne. </w:t>
      </w:r>
    </w:p>
    <w:p w:rsidR="00041F53" w:rsidRPr="002255DF" w:rsidRDefault="00041F53" w:rsidP="00A31B17">
      <w:pPr>
        <w:spacing w:line="360" w:lineRule="auto"/>
        <w:rPr>
          <w:sz w:val="28"/>
          <w:szCs w:val="28"/>
        </w:rPr>
      </w:pPr>
    </w:p>
    <w:p w:rsidR="00041F53" w:rsidRPr="002255DF" w:rsidRDefault="00041F53" w:rsidP="00A31B17">
      <w:pPr>
        <w:spacing w:line="360" w:lineRule="auto"/>
        <w:rPr>
          <w:sz w:val="28"/>
          <w:szCs w:val="28"/>
        </w:rPr>
      </w:pPr>
      <w:r w:rsidRPr="002255DF">
        <w:rPr>
          <w:sz w:val="28"/>
          <w:szCs w:val="28"/>
        </w:rPr>
        <w:t xml:space="preserve">Poza bezpieczeństwem dzieci omawiały takie tematy kompleksowe jak: </w:t>
      </w:r>
    </w:p>
    <w:p w:rsidR="00041F53" w:rsidRPr="002255DF" w:rsidRDefault="00041F53" w:rsidP="00A31B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,,Kiedy patrzę w niebo” – Dzieci były zachęcane do poznawania i odkrywania tajemnic Wszechświata. Podczas realizacji tematu grupa dowiedziała się, czym jest kosmos, poznały planety znajdujące się w naszym układzie słonecznym. Poznały pracę astronauty. Nie zabrakło również kultowej piosenki ,,W Układzie Słonecznym” </w:t>
      </w:r>
    </w:p>
    <w:p w:rsidR="00041F53" w:rsidRPr="002255DF" w:rsidRDefault="00041F53" w:rsidP="00A31B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,,Dawno, dawno temu</w:t>
      </w:r>
      <w:r w:rsidRPr="002255DF">
        <w:rPr>
          <w:sz w:val="28"/>
          <w:szCs w:val="28"/>
        </w:rPr>
        <w:t>”</w:t>
      </w:r>
      <w:r>
        <w:rPr>
          <w:sz w:val="28"/>
          <w:szCs w:val="28"/>
        </w:rPr>
        <w:t xml:space="preserve"> – Realizowaliśmy tematykę uwielbianą szczególnie przez chłopców.  Dzieci poznały wybrane gatunki dinozaurów takich jak: stegozaur, diplodok, </w:t>
      </w:r>
      <w:proofErr w:type="spellStart"/>
      <w:r>
        <w:rPr>
          <w:sz w:val="28"/>
          <w:szCs w:val="28"/>
        </w:rPr>
        <w:t>triceratops</w:t>
      </w:r>
      <w:proofErr w:type="spellEnd"/>
      <w:r>
        <w:rPr>
          <w:sz w:val="28"/>
          <w:szCs w:val="28"/>
        </w:rPr>
        <w:t xml:space="preserve">, tyranozaur. Dowiedziały się, że pterodaktyl nie jest dinozaurem, ale pierwszym latającym gadem. </w:t>
      </w:r>
      <w:r w:rsidR="00F3145C">
        <w:rPr>
          <w:sz w:val="28"/>
          <w:szCs w:val="28"/>
        </w:rPr>
        <w:t xml:space="preserve">Wykonywaliśmy </w:t>
      </w:r>
      <w:proofErr w:type="spellStart"/>
      <w:r w:rsidR="00F3145C">
        <w:rPr>
          <w:sz w:val="28"/>
          <w:szCs w:val="28"/>
        </w:rPr>
        <w:t>dinozaurowe</w:t>
      </w:r>
      <w:proofErr w:type="spellEnd"/>
      <w:r w:rsidR="00F3145C">
        <w:rPr>
          <w:sz w:val="28"/>
          <w:szCs w:val="28"/>
        </w:rPr>
        <w:t xml:space="preserve"> bransoletki, bawiliśmy się cieniem, odkrywając nazwę dinozaura znajdującego się w jaju. </w:t>
      </w:r>
    </w:p>
    <w:p w:rsidR="00041F53" w:rsidRPr="002255DF" w:rsidRDefault="00041F53" w:rsidP="00A31B17">
      <w:pPr>
        <w:spacing w:line="360" w:lineRule="auto"/>
        <w:rPr>
          <w:sz w:val="28"/>
          <w:szCs w:val="28"/>
        </w:rPr>
      </w:pPr>
    </w:p>
    <w:p w:rsidR="00041F53" w:rsidRDefault="00041F53" w:rsidP="00A31B17">
      <w:pPr>
        <w:spacing w:line="360" w:lineRule="auto"/>
      </w:pPr>
    </w:p>
    <w:p w:rsidR="004652FF" w:rsidRDefault="00A1362E" w:rsidP="00A31B17">
      <w:pPr>
        <w:spacing w:line="360" w:lineRule="auto"/>
      </w:pPr>
      <w:r>
        <w:t xml:space="preserve">01.03.2023r. </w:t>
      </w:r>
    </w:p>
    <w:p w:rsidR="00A1362E" w:rsidRDefault="00A1362E" w:rsidP="00A31B17">
      <w:pPr>
        <w:spacing w:line="360" w:lineRule="auto"/>
      </w:pPr>
      <w:r>
        <w:t xml:space="preserve">Joanna Wójcicka </w:t>
      </w:r>
    </w:p>
    <w:sectPr w:rsidR="00A1362E" w:rsidSect="00BE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FD0"/>
    <w:multiLevelType w:val="hybridMultilevel"/>
    <w:tmpl w:val="ECA87F5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41F53"/>
    <w:rsid w:val="00041F53"/>
    <w:rsid w:val="004652FF"/>
    <w:rsid w:val="004723D7"/>
    <w:rsid w:val="00537DF9"/>
    <w:rsid w:val="00A1362E"/>
    <w:rsid w:val="00A31B17"/>
    <w:rsid w:val="00EF14EF"/>
    <w:rsid w:val="00F3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1F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jaro</cp:lastModifiedBy>
  <cp:revision>4</cp:revision>
  <dcterms:created xsi:type="dcterms:W3CDTF">2023-03-01T19:43:00Z</dcterms:created>
  <dcterms:modified xsi:type="dcterms:W3CDTF">2023-03-01T20:00:00Z</dcterms:modified>
</cp:coreProperties>
</file>