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5A98" w14:textId="77777777" w:rsidR="00C178B9" w:rsidRPr="00C178B9" w:rsidRDefault="00C178B9" w:rsidP="00C178B9">
      <w:pPr>
        <w:jc w:val="center"/>
        <w:rPr>
          <w:sz w:val="28"/>
          <w:szCs w:val="28"/>
        </w:rPr>
      </w:pPr>
      <w:r w:rsidRPr="00C178B9">
        <w:rPr>
          <w:sz w:val="28"/>
          <w:szCs w:val="28"/>
        </w:rPr>
        <w:t>List do Rodziców</w:t>
      </w:r>
    </w:p>
    <w:p w14:paraId="5FA2536E" w14:textId="77777777" w:rsidR="00C178B9" w:rsidRDefault="00C178B9" w:rsidP="00C178B9"/>
    <w:p w14:paraId="71679779" w14:textId="77777777" w:rsidR="00C178B9" w:rsidRPr="00C178B9" w:rsidRDefault="00C178B9" w:rsidP="00C178B9">
      <w:pPr>
        <w:ind w:firstLine="708"/>
        <w:rPr>
          <w:sz w:val="28"/>
          <w:szCs w:val="28"/>
        </w:rPr>
      </w:pPr>
      <w:r w:rsidRPr="00C178B9">
        <w:rPr>
          <w:sz w:val="28"/>
          <w:szCs w:val="28"/>
        </w:rPr>
        <w:t xml:space="preserve">Grupa VI ,,Żabki” liczy 21 dzieci. Nasze 4 – 5 latki uczęszczają do Przedszkola już drugi rok, więc nawiązują pierwsze przedszkolne przyjaźnie. Jest to grupa, która charakteryzuje się dużą ciekawością świata, lubiąca zabawy ruchowe, dydaktyczne i tematyczne. Aktywnie uczestniczą we wszystkich proponowanych zabawach oraz zadaniach. </w:t>
      </w:r>
    </w:p>
    <w:p w14:paraId="2E2AE81B" w14:textId="77777777" w:rsidR="00C178B9" w:rsidRPr="00C178B9" w:rsidRDefault="00C178B9" w:rsidP="00C178B9">
      <w:pPr>
        <w:rPr>
          <w:sz w:val="28"/>
          <w:szCs w:val="28"/>
        </w:rPr>
      </w:pPr>
      <w:r w:rsidRPr="00C178B9">
        <w:rPr>
          <w:sz w:val="28"/>
          <w:szCs w:val="28"/>
        </w:rPr>
        <w:t xml:space="preserve">Z początkiem września powitaliśmy czworo nowych dzieci. Szybko nawiązały kontakt z pozostałymi Przedszkolakami, dzięki czemu  błyskawicznie zaaklimatyzowały się w Naszej grupie. </w:t>
      </w:r>
    </w:p>
    <w:p w14:paraId="3F17240F" w14:textId="77777777" w:rsidR="00C178B9" w:rsidRPr="00C178B9" w:rsidRDefault="00C178B9" w:rsidP="00C178B9">
      <w:pPr>
        <w:rPr>
          <w:sz w:val="28"/>
          <w:szCs w:val="28"/>
        </w:rPr>
      </w:pPr>
    </w:p>
    <w:p w14:paraId="75CF1B87" w14:textId="77777777" w:rsidR="00C178B9" w:rsidRPr="00C178B9" w:rsidRDefault="00C178B9" w:rsidP="00C178B9">
      <w:pPr>
        <w:ind w:firstLine="708"/>
        <w:rPr>
          <w:sz w:val="28"/>
          <w:szCs w:val="28"/>
        </w:rPr>
      </w:pPr>
      <w:r w:rsidRPr="00C178B9">
        <w:rPr>
          <w:sz w:val="28"/>
          <w:szCs w:val="28"/>
        </w:rPr>
        <w:t xml:space="preserve">Przed pierwsze dni września większą uwagę przywiązaliśmy do zabaw integracyjnych. Nowe dzieci poznawały nowych kolegów-koleżanki, swoje Panie, salę oraz całe Przedszkole.  </w:t>
      </w:r>
    </w:p>
    <w:p w14:paraId="25600035" w14:textId="77777777" w:rsidR="00C178B9" w:rsidRPr="00C178B9" w:rsidRDefault="00C178B9" w:rsidP="00C178B9">
      <w:pPr>
        <w:rPr>
          <w:sz w:val="28"/>
          <w:szCs w:val="28"/>
        </w:rPr>
      </w:pPr>
    </w:p>
    <w:p w14:paraId="6EF4B5F6" w14:textId="77777777" w:rsidR="00C178B9" w:rsidRPr="00C178B9" w:rsidRDefault="00C178B9" w:rsidP="00C178B9">
      <w:pPr>
        <w:rPr>
          <w:sz w:val="28"/>
          <w:szCs w:val="28"/>
        </w:rPr>
      </w:pPr>
      <w:r w:rsidRPr="00C178B9">
        <w:rPr>
          <w:sz w:val="28"/>
          <w:szCs w:val="28"/>
        </w:rPr>
        <w:t xml:space="preserve">Tematy, które były realizowane: </w:t>
      </w:r>
    </w:p>
    <w:p w14:paraId="3CF58DDC" w14:textId="77777777" w:rsidR="00C178B9" w:rsidRPr="00C178B9" w:rsidRDefault="00C178B9" w:rsidP="00C178B9">
      <w:pPr>
        <w:rPr>
          <w:sz w:val="28"/>
          <w:szCs w:val="28"/>
        </w:rPr>
      </w:pPr>
      <w:r w:rsidRPr="00C178B9">
        <w:rPr>
          <w:sz w:val="28"/>
          <w:szCs w:val="28"/>
        </w:rPr>
        <w:t>W przedszkolu</w:t>
      </w:r>
    </w:p>
    <w:p w14:paraId="3350158D" w14:textId="77777777" w:rsidR="00C178B9" w:rsidRPr="00C178B9" w:rsidRDefault="00C178B9" w:rsidP="00C178B9">
      <w:pPr>
        <w:rPr>
          <w:sz w:val="28"/>
          <w:szCs w:val="28"/>
        </w:rPr>
      </w:pPr>
      <w:r w:rsidRPr="00C178B9">
        <w:rPr>
          <w:sz w:val="28"/>
          <w:szCs w:val="28"/>
        </w:rPr>
        <w:t>Moja miejscowość</w:t>
      </w:r>
    </w:p>
    <w:p w14:paraId="225799E4" w14:textId="77777777" w:rsidR="00C178B9" w:rsidRPr="00C178B9" w:rsidRDefault="00C178B9" w:rsidP="00C178B9">
      <w:pPr>
        <w:rPr>
          <w:sz w:val="28"/>
          <w:szCs w:val="28"/>
        </w:rPr>
      </w:pPr>
      <w:r w:rsidRPr="00C178B9">
        <w:rPr>
          <w:sz w:val="28"/>
          <w:szCs w:val="28"/>
        </w:rPr>
        <w:t>Ja, ty i środowisko</w:t>
      </w:r>
    </w:p>
    <w:p w14:paraId="15B7873D" w14:textId="77777777" w:rsidR="00C178B9" w:rsidRPr="00C178B9" w:rsidRDefault="00C178B9" w:rsidP="00C178B9">
      <w:pPr>
        <w:rPr>
          <w:sz w:val="28"/>
          <w:szCs w:val="28"/>
        </w:rPr>
      </w:pPr>
      <w:r w:rsidRPr="00C178B9">
        <w:rPr>
          <w:sz w:val="28"/>
          <w:szCs w:val="28"/>
        </w:rPr>
        <w:t xml:space="preserve">Dary jesieni. </w:t>
      </w:r>
    </w:p>
    <w:p w14:paraId="3CCBE69C" w14:textId="77777777" w:rsidR="00C178B9" w:rsidRPr="00C178B9" w:rsidRDefault="00C178B9" w:rsidP="00C178B9">
      <w:pPr>
        <w:rPr>
          <w:sz w:val="28"/>
          <w:szCs w:val="28"/>
        </w:rPr>
      </w:pPr>
    </w:p>
    <w:p w14:paraId="755AB208" w14:textId="77777777" w:rsidR="00C178B9" w:rsidRPr="00C178B9" w:rsidRDefault="00C178B9" w:rsidP="00C178B9">
      <w:pPr>
        <w:ind w:firstLine="708"/>
        <w:rPr>
          <w:sz w:val="28"/>
          <w:szCs w:val="28"/>
        </w:rPr>
      </w:pPr>
      <w:r w:rsidRPr="00C178B9">
        <w:rPr>
          <w:sz w:val="28"/>
          <w:szCs w:val="28"/>
        </w:rPr>
        <w:t xml:space="preserve">Podczas realizacji tematów kompleksowych dzieci doskonaliły skupienie uwagi na wysłuchaniu dłuższego tekstu czytanego przez nauczyciela, poznawały wiersze, których fragmenty zapamiętywały, poznawaliśmy nowe rymowanki – </w:t>
      </w:r>
      <w:proofErr w:type="spellStart"/>
      <w:r w:rsidRPr="00C178B9">
        <w:rPr>
          <w:sz w:val="28"/>
          <w:szCs w:val="28"/>
        </w:rPr>
        <w:t>wyciszanki</w:t>
      </w:r>
      <w:proofErr w:type="spellEnd"/>
      <w:r w:rsidRPr="00C178B9">
        <w:rPr>
          <w:sz w:val="28"/>
          <w:szCs w:val="28"/>
        </w:rPr>
        <w:t xml:space="preserve">, masażyki relaksacyjne, piosenki adekwatne do realizowanej tematyki. </w:t>
      </w:r>
    </w:p>
    <w:p w14:paraId="336CC210" w14:textId="77777777" w:rsidR="00C178B9" w:rsidRPr="00C178B9" w:rsidRDefault="00C178B9" w:rsidP="00C178B9">
      <w:pPr>
        <w:rPr>
          <w:sz w:val="28"/>
          <w:szCs w:val="28"/>
        </w:rPr>
      </w:pPr>
      <w:r w:rsidRPr="00C178B9">
        <w:rPr>
          <w:sz w:val="28"/>
          <w:szCs w:val="28"/>
        </w:rPr>
        <w:t xml:space="preserve">Przypominaliśmy poznane w ubiegłym roku szkolonym zabawy tradycyjne , kołowe, podstawowe tańce. </w:t>
      </w:r>
    </w:p>
    <w:p w14:paraId="6E5D9BAD" w14:textId="77777777" w:rsidR="00C178B9" w:rsidRPr="00C178B9" w:rsidRDefault="00C178B9" w:rsidP="00C178B9">
      <w:pPr>
        <w:rPr>
          <w:sz w:val="28"/>
          <w:szCs w:val="28"/>
        </w:rPr>
      </w:pPr>
      <w:r w:rsidRPr="00C178B9">
        <w:rPr>
          <w:sz w:val="28"/>
          <w:szCs w:val="28"/>
        </w:rPr>
        <w:t xml:space="preserve">W dalszym ciągu dbamy o dobre nawyki higieniczne, szczególnie po zakończonej zabawie oraz przed posiłkami. Ćwiczyliśmy sposób mycia rąk z zachowaniem poszczególnych etapów. </w:t>
      </w:r>
    </w:p>
    <w:p w14:paraId="182A4113" w14:textId="77777777" w:rsidR="00C178B9" w:rsidRPr="00C178B9" w:rsidRDefault="00C178B9" w:rsidP="00C178B9">
      <w:pPr>
        <w:rPr>
          <w:sz w:val="28"/>
          <w:szCs w:val="28"/>
        </w:rPr>
      </w:pPr>
    </w:p>
    <w:p w14:paraId="280F27E2" w14:textId="77777777" w:rsidR="00C178B9" w:rsidRPr="00C178B9" w:rsidRDefault="00C178B9" w:rsidP="00C178B9">
      <w:pPr>
        <w:ind w:firstLine="708"/>
        <w:rPr>
          <w:sz w:val="28"/>
          <w:szCs w:val="28"/>
        </w:rPr>
      </w:pPr>
      <w:r w:rsidRPr="00C178B9">
        <w:rPr>
          <w:sz w:val="28"/>
          <w:szCs w:val="28"/>
        </w:rPr>
        <w:t xml:space="preserve">Dzieci wzbogaciły kącik przyrodniczy w warzywa sezonowe oraz  nowe roślinki m.in. wrzosy , o które dbają – podlewając je. Przy okazji mają możliwość obserwacji liści oraz kwiatów przez lupę. </w:t>
      </w:r>
    </w:p>
    <w:p w14:paraId="6879C27F" w14:textId="77777777" w:rsidR="00C178B9" w:rsidRPr="00C178B9" w:rsidRDefault="00C178B9" w:rsidP="00C178B9">
      <w:pPr>
        <w:rPr>
          <w:sz w:val="28"/>
          <w:szCs w:val="28"/>
        </w:rPr>
      </w:pPr>
    </w:p>
    <w:p w14:paraId="22276139" w14:textId="77777777" w:rsidR="00C178B9" w:rsidRPr="00C178B9" w:rsidRDefault="00C178B9" w:rsidP="00C178B9">
      <w:pPr>
        <w:rPr>
          <w:sz w:val="28"/>
          <w:szCs w:val="28"/>
        </w:rPr>
      </w:pPr>
    </w:p>
    <w:p w14:paraId="5BC98E70" w14:textId="77777777" w:rsidR="00C178B9" w:rsidRPr="00C178B9" w:rsidRDefault="00C178B9" w:rsidP="00C178B9">
      <w:pPr>
        <w:rPr>
          <w:sz w:val="28"/>
          <w:szCs w:val="28"/>
        </w:rPr>
      </w:pPr>
      <w:r w:rsidRPr="00C178B9">
        <w:rPr>
          <w:sz w:val="28"/>
          <w:szCs w:val="28"/>
        </w:rPr>
        <w:t xml:space="preserve">Inne dni, które gościły w minionym miesiącu to: </w:t>
      </w:r>
    </w:p>
    <w:p w14:paraId="5E6A4A82" w14:textId="77777777" w:rsidR="00C178B9" w:rsidRPr="00C178B9" w:rsidRDefault="00C178B9" w:rsidP="00C178B9">
      <w:pPr>
        <w:rPr>
          <w:sz w:val="28"/>
          <w:szCs w:val="28"/>
        </w:rPr>
      </w:pPr>
      <w:r w:rsidRPr="00C178B9">
        <w:rPr>
          <w:sz w:val="28"/>
          <w:szCs w:val="28"/>
        </w:rPr>
        <w:t xml:space="preserve">Dzień kropki, </w:t>
      </w:r>
    </w:p>
    <w:p w14:paraId="2EB945AE" w14:textId="77777777" w:rsidR="00C178B9" w:rsidRPr="00C178B9" w:rsidRDefault="00C178B9" w:rsidP="00C178B9">
      <w:pPr>
        <w:rPr>
          <w:sz w:val="28"/>
          <w:szCs w:val="28"/>
        </w:rPr>
      </w:pPr>
      <w:r w:rsidRPr="00C178B9">
        <w:rPr>
          <w:sz w:val="28"/>
          <w:szCs w:val="28"/>
        </w:rPr>
        <w:t xml:space="preserve">Dzień Przedszkolaka, </w:t>
      </w:r>
    </w:p>
    <w:p w14:paraId="14B2DFA2" w14:textId="77777777" w:rsidR="00C178B9" w:rsidRPr="00C178B9" w:rsidRDefault="00C178B9" w:rsidP="00C178B9">
      <w:pPr>
        <w:rPr>
          <w:sz w:val="28"/>
          <w:szCs w:val="28"/>
        </w:rPr>
      </w:pPr>
      <w:r w:rsidRPr="00C178B9">
        <w:rPr>
          <w:sz w:val="28"/>
          <w:szCs w:val="28"/>
        </w:rPr>
        <w:t xml:space="preserve">Piżama Party, </w:t>
      </w:r>
    </w:p>
    <w:p w14:paraId="2D39FEE7" w14:textId="77777777" w:rsidR="00C178B9" w:rsidRDefault="00C178B9" w:rsidP="00C178B9">
      <w:pPr>
        <w:rPr>
          <w:sz w:val="28"/>
          <w:szCs w:val="28"/>
        </w:rPr>
      </w:pPr>
      <w:r w:rsidRPr="00C178B9">
        <w:rPr>
          <w:sz w:val="28"/>
          <w:szCs w:val="28"/>
        </w:rPr>
        <w:t xml:space="preserve">Dzień Chłopca. </w:t>
      </w:r>
    </w:p>
    <w:p w14:paraId="24F4AE79" w14:textId="77777777" w:rsidR="004652FF" w:rsidRPr="00C178B9" w:rsidRDefault="00C178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Joanna Wójcicka – wychowawca grupy</w:t>
      </w:r>
    </w:p>
    <w:sectPr w:rsidR="004652FF" w:rsidRPr="00C178B9" w:rsidSect="00E7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B9"/>
    <w:rsid w:val="004652FF"/>
    <w:rsid w:val="00537DF9"/>
    <w:rsid w:val="00C178B9"/>
    <w:rsid w:val="00E56BAF"/>
    <w:rsid w:val="00E7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76281"/>
  <w15:docId w15:val="{9DCB0672-5357-4426-9325-A9113836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78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Company>Hewlett-Packard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Agnieszka Biśta</cp:lastModifiedBy>
  <cp:revision>2</cp:revision>
  <dcterms:created xsi:type="dcterms:W3CDTF">2022-10-02T16:27:00Z</dcterms:created>
  <dcterms:modified xsi:type="dcterms:W3CDTF">2022-10-02T16:27:00Z</dcterms:modified>
</cp:coreProperties>
</file>