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2F24" w14:textId="77777777" w:rsidR="00C4117F" w:rsidRPr="006E5C50" w:rsidRDefault="00C4117F" w:rsidP="00C411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5C50">
        <w:rPr>
          <w:rFonts w:ascii="Times New Roman" w:hAnsi="Times New Roman" w:cs="Times New Roman"/>
          <w:b/>
          <w:sz w:val="24"/>
          <w:szCs w:val="24"/>
        </w:rPr>
        <w:t>Drodzy Rodzice,</w:t>
      </w:r>
    </w:p>
    <w:p w14:paraId="09BC7A28" w14:textId="77777777" w:rsidR="00C4117F" w:rsidRDefault="00C4117F" w:rsidP="00C4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Czerwiec to jeden z ulubionych miesięcy wszystkich dzieci. Jest to czas beztroski, wspólnych zabaw, śmiechu, przygód i wrażeń. Większość naszego czasu spędzamy w ogrodzie przedszkolnym, na świeżym powietrzu. Dzieci bawią się w piaskownicach, kręcą na karuzelach, kopią piłkę i biegają korzystając z upragnionego słońca. </w:t>
      </w:r>
    </w:p>
    <w:p w14:paraId="1EA71099" w14:textId="77777777" w:rsidR="00B31562" w:rsidRDefault="00C4117F" w:rsidP="00C4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miesiąca celebrowaliśmy święto najmłodszych – „Dzień dziecka”. Z tej okazji powitaliśmy specjalnych gości. W naszym ogrodzie przedszkolnym spotkaliśmy się z Panami z  Policji i Straży Pożarnej. Podziwialiśmy wozy, zaznajomiliśmy się z wymienionymi zawodami, zrobiliśmy pamiątkowe zdjęcia oraz braliśmy udział w specjalnym pokazie demonstrującym gaszenie pożarów. To wydarzenie wywołało ogromną fascynację na dzieciach. Kolejną atrakcją tego święta były zabawy integracyjne z animatorem. To kolejny gość, który przybył specjalnie do przedszkolaków, aby wspólnie z nimi bawić się, tańczyć i radować tym beztroskim czasem. </w:t>
      </w:r>
      <w:r w:rsidR="00B31562">
        <w:rPr>
          <w:rFonts w:ascii="Times New Roman" w:hAnsi="Times New Roman" w:cs="Times New Roman"/>
          <w:sz w:val="24"/>
          <w:szCs w:val="24"/>
        </w:rPr>
        <w:t xml:space="preserve">W pierwszym tygodniu czerwca skupiliśmy się również na przekazywaniu treści dotyczących: praw dziecka, wzajemnej tolerancji oraz czasu dzieciństwa. </w:t>
      </w:r>
    </w:p>
    <w:p w14:paraId="0A347CAD" w14:textId="77777777" w:rsidR="00C4117F" w:rsidRDefault="00B31562" w:rsidP="00C4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 tydzień przyniósł nam radosne wieści o zbliżających się wakacjach. Po całym roku aktywności, zabaw i uroczystości przyszedł czas na zasłużony odpoczynek. Nasze pszczółki dowiedziały się, jak powinno wyglądać bezpieczeństwo podczas wakacyjnego okresu. Znajomość tych zasad jest niezmiernie ważna. Dodatkowo zaznajomiliśmy się z wyposażeniem walizki i plecaków, które należy zabrać ze sobą podczas organizacji wypraw. </w:t>
      </w:r>
    </w:p>
    <w:p w14:paraId="1A9FAA14" w14:textId="77777777" w:rsidR="006E5C50" w:rsidRDefault="00B31562" w:rsidP="00C4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Poznaliśmy różne zakątki naszej pięknej Polski. Wiemy jak wyglądają morza oraz góry. Każdy miał szansę wypowiedzieć się na temat planów na zbliżające się wakacje. Rozmawialiśmy o podróżach i wyprawach naszych marzeń. W naszym przedszkolu odbył się również  tydzień śląski. Dzieci poznały kulturę i tradycję tego rejonu. </w:t>
      </w:r>
      <w:r w:rsidR="006E5C50">
        <w:rPr>
          <w:rFonts w:ascii="Times New Roman" w:hAnsi="Times New Roman" w:cs="Times New Roman"/>
          <w:sz w:val="24"/>
          <w:szCs w:val="24"/>
        </w:rPr>
        <w:t xml:space="preserve">Niezwykle ważne jest ich pielęgnowanie. Każda pszczółka już wie, że w naszej ojczyźnie istnieje wiele zakątków, które takową mają. Swoje tradycję pokazują poprzez unikatowe stroje, pieśni, tańce ludowe, język i wypowiedzi. Udało nam się zaznajomić z literaturą pisaną w gwarze śląskiej. Dzieci były nią bardzo zafascynowane. </w:t>
      </w:r>
    </w:p>
    <w:p w14:paraId="7A4C81B3" w14:textId="77777777" w:rsidR="0051780C" w:rsidRDefault="0051780C" w:rsidP="00C4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B852" w14:textId="77777777" w:rsidR="0051780C" w:rsidRDefault="0051780C" w:rsidP="00C4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40B37" w14:textId="77777777" w:rsidR="006E5C50" w:rsidRDefault="006E5C50" w:rsidP="00C4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Ostatnie wspólne dni spędziliśmy na wspólnej zabawie, rozmowach o wakacjach, śpiewaniu piosenek o wakacyjnych treściach. Dodatkowo tworzyliśmy kreatywne prace plastyczne m.in.: mój plac zabaw, statek na morzu, malowaliśmy palcami maczanymi w farbie po folii. Dzięki takim aktywnością możemy rozwijać swoje myślenie oraz wyobraźnie. </w:t>
      </w:r>
    </w:p>
    <w:p w14:paraId="500F0642" w14:textId="77777777" w:rsidR="006E5C50" w:rsidRDefault="006E5C50" w:rsidP="00C4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był wspaniały i pracowity rok wspólnych aktywności. Dzieci poczyniły ogromne postępy rozwojowe, nauczyły się współpracy w grupie, zacieśniły więzy z koleżankami i kolegami z grupy, potrafiły angażować się i brać czynny udział w uroczystościach </w:t>
      </w:r>
      <w:r w:rsidR="0051780C">
        <w:rPr>
          <w:rFonts w:ascii="Times New Roman" w:hAnsi="Times New Roman" w:cs="Times New Roman"/>
          <w:sz w:val="24"/>
          <w:szCs w:val="24"/>
        </w:rPr>
        <w:t>i zabawach. To nie</w:t>
      </w:r>
      <w:r>
        <w:rPr>
          <w:rFonts w:ascii="Times New Roman" w:hAnsi="Times New Roman" w:cs="Times New Roman"/>
          <w:sz w:val="24"/>
          <w:szCs w:val="24"/>
        </w:rPr>
        <w:t xml:space="preserve">zmierna przyjemność móc pracować na co dzień z tak fantastycznymi dziećmi. </w:t>
      </w:r>
    </w:p>
    <w:p w14:paraId="6B70048A" w14:textId="77777777" w:rsidR="006E5C50" w:rsidRDefault="0051780C" w:rsidP="00C41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</w:t>
      </w:r>
      <w:r w:rsidR="006E5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zbliżających</w:t>
      </w:r>
      <w:r w:rsidR="006E5C50">
        <w:rPr>
          <w:rFonts w:ascii="Times New Roman" w:hAnsi="Times New Roman" w:cs="Times New Roman"/>
          <w:sz w:val="24"/>
          <w:szCs w:val="24"/>
        </w:rPr>
        <w:t xml:space="preserve"> się wakacje chciałybyśmy życzyć cudownego czasu, wspólnych niezapomnianych chwil i przygód, mnóstwa zdrowia, radości, bezpieczeństwa i pięknej pogody. </w:t>
      </w:r>
    </w:p>
    <w:p w14:paraId="436B17EC" w14:textId="77777777" w:rsidR="006E5C50" w:rsidRDefault="006E5C50" w:rsidP="006E5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zobaczenia niebawem !</w:t>
      </w:r>
    </w:p>
    <w:p w14:paraId="7E8180E3" w14:textId="77777777" w:rsidR="006E5C50" w:rsidRDefault="006E5C50" w:rsidP="006E5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p w14:paraId="493A8198" w14:textId="77777777" w:rsidR="00B31562" w:rsidRPr="00C4117F" w:rsidRDefault="006E5C50" w:rsidP="006E5C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grupy!</w:t>
      </w:r>
      <w:r w:rsidR="00B315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1562" w:rsidRPr="00C4117F" w:rsidSect="007D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7F"/>
    <w:rsid w:val="0051780C"/>
    <w:rsid w:val="006E5C50"/>
    <w:rsid w:val="007D73C8"/>
    <w:rsid w:val="00A84763"/>
    <w:rsid w:val="00B31562"/>
    <w:rsid w:val="00C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C05C"/>
  <w15:docId w15:val="{7616CB95-82C0-41CD-956E-3184AEE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</dc:creator>
  <cp:lastModifiedBy>Agnieszka Biśta</cp:lastModifiedBy>
  <cp:revision>2</cp:revision>
  <dcterms:created xsi:type="dcterms:W3CDTF">2022-06-29T16:16:00Z</dcterms:created>
  <dcterms:modified xsi:type="dcterms:W3CDTF">2022-06-29T16:16:00Z</dcterms:modified>
</cp:coreProperties>
</file>