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6B7C" w14:textId="77777777" w:rsidR="00C769C3" w:rsidRDefault="00C769C3" w:rsidP="00C769C3">
      <w:pPr>
        <w:spacing w:line="360" w:lineRule="auto"/>
        <w:rPr>
          <w:sz w:val="28"/>
          <w:szCs w:val="28"/>
        </w:rPr>
      </w:pPr>
      <w:r w:rsidRPr="0054471F">
        <w:rPr>
          <w:sz w:val="28"/>
          <w:szCs w:val="28"/>
        </w:rPr>
        <w:t>Za nami miesiąc</w:t>
      </w:r>
      <w:r>
        <w:rPr>
          <w:sz w:val="28"/>
          <w:szCs w:val="28"/>
        </w:rPr>
        <w:t xml:space="preserve"> kwiecień</w:t>
      </w:r>
      <w:r w:rsidRPr="0054471F">
        <w:rPr>
          <w:sz w:val="28"/>
          <w:szCs w:val="28"/>
        </w:rPr>
        <w:t xml:space="preserve">. Miesiąc, w którym poznaliśmy wiele ciekawych </w:t>
      </w:r>
      <w:r>
        <w:rPr>
          <w:sz w:val="28"/>
          <w:szCs w:val="28"/>
        </w:rPr>
        <w:t xml:space="preserve">tematów </w:t>
      </w:r>
      <w:proofErr w:type="spellStart"/>
      <w:r>
        <w:rPr>
          <w:sz w:val="28"/>
          <w:szCs w:val="28"/>
        </w:rPr>
        <w:t>tj</w:t>
      </w:r>
      <w:proofErr w:type="spellEnd"/>
      <w:r>
        <w:rPr>
          <w:sz w:val="28"/>
          <w:szCs w:val="28"/>
        </w:rPr>
        <w:t xml:space="preserve">: </w:t>
      </w:r>
    </w:p>
    <w:p w14:paraId="1C085A1A" w14:textId="77777777" w:rsidR="00C769C3" w:rsidRDefault="00C769C3" w:rsidP="00C769C3">
      <w:pPr>
        <w:pStyle w:val="Akapitzlist"/>
        <w:numPr>
          <w:ilvl w:val="0"/>
          <w:numId w:val="1"/>
        </w:numPr>
        <w:spacing w:line="360" w:lineRule="auto"/>
        <w:rPr>
          <w:sz w:val="28"/>
          <w:szCs w:val="28"/>
        </w:rPr>
      </w:pPr>
      <w:r>
        <w:rPr>
          <w:sz w:val="28"/>
          <w:szCs w:val="28"/>
        </w:rPr>
        <w:t xml:space="preserve">Dbam o przyrodę. </w:t>
      </w:r>
    </w:p>
    <w:p w14:paraId="07755A0F" w14:textId="77777777" w:rsidR="00C769C3" w:rsidRDefault="00C769C3" w:rsidP="00C769C3">
      <w:pPr>
        <w:pStyle w:val="Akapitzlist"/>
        <w:numPr>
          <w:ilvl w:val="0"/>
          <w:numId w:val="1"/>
        </w:numPr>
        <w:spacing w:line="360" w:lineRule="auto"/>
        <w:rPr>
          <w:sz w:val="28"/>
          <w:szCs w:val="28"/>
        </w:rPr>
      </w:pPr>
      <w:r>
        <w:rPr>
          <w:sz w:val="28"/>
          <w:szCs w:val="28"/>
        </w:rPr>
        <w:t xml:space="preserve">Tydzień Marii Konopnickiej. </w:t>
      </w:r>
    </w:p>
    <w:p w14:paraId="3C0CB748" w14:textId="77777777" w:rsidR="00C769C3" w:rsidRDefault="00C769C3" w:rsidP="00C769C3">
      <w:pPr>
        <w:pStyle w:val="Akapitzlist"/>
        <w:numPr>
          <w:ilvl w:val="0"/>
          <w:numId w:val="1"/>
        </w:numPr>
        <w:spacing w:line="360" w:lineRule="auto"/>
        <w:rPr>
          <w:sz w:val="28"/>
          <w:szCs w:val="28"/>
        </w:rPr>
      </w:pPr>
      <w:r>
        <w:rPr>
          <w:sz w:val="28"/>
          <w:szCs w:val="28"/>
        </w:rPr>
        <w:t xml:space="preserve">Wielkanoc tuż </w:t>
      </w:r>
      <w:proofErr w:type="spellStart"/>
      <w:r>
        <w:rPr>
          <w:sz w:val="28"/>
          <w:szCs w:val="28"/>
        </w:rPr>
        <w:t>tuż</w:t>
      </w:r>
      <w:proofErr w:type="spellEnd"/>
      <w:r>
        <w:rPr>
          <w:sz w:val="28"/>
          <w:szCs w:val="28"/>
        </w:rPr>
        <w:t xml:space="preserve">. </w:t>
      </w:r>
    </w:p>
    <w:p w14:paraId="4EE02A16" w14:textId="77777777" w:rsidR="00C769C3" w:rsidRDefault="00C769C3" w:rsidP="00C769C3">
      <w:pPr>
        <w:pStyle w:val="Akapitzlist"/>
        <w:numPr>
          <w:ilvl w:val="0"/>
          <w:numId w:val="1"/>
        </w:numPr>
        <w:spacing w:line="360" w:lineRule="auto"/>
        <w:rPr>
          <w:sz w:val="28"/>
          <w:szCs w:val="28"/>
        </w:rPr>
      </w:pPr>
      <w:r>
        <w:rPr>
          <w:sz w:val="28"/>
          <w:szCs w:val="28"/>
        </w:rPr>
        <w:t xml:space="preserve">Łąka wiosną. </w:t>
      </w:r>
    </w:p>
    <w:p w14:paraId="08BB5B2C" w14:textId="77777777" w:rsidR="00C769C3" w:rsidRDefault="00C769C3" w:rsidP="00C769C3">
      <w:pPr>
        <w:pStyle w:val="Akapitzlist"/>
        <w:numPr>
          <w:ilvl w:val="0"/>
          <w:numId w:val="1"/>
        </w:numPr>
        <w:spacing w:line="360" w:lineRule="auto"/>
        <w:rPr>
          <w:sz w:val="28"/>
          <w:szCs w:val="28"/>
        </w:rPr>
      </w:pPr>
      <w:r>
        <w:rPr>
          <w:sz w:val="28"/>
          <w:szCs w:val="28"/>
        </w:rPr>
        <w:t xml:space="preserve">Jestem Polakiem i Europejczykiem. </w:t>
      </w:r>
    </w:p>
    <w:p w14:paraId="16A55DE9" w14:textId="77777777" w:rsidR="00C769C3" w:rsidRDefault="00C769C3" w:rsidP="00C769C3">
      <w:pPr>
        <w:spacing w:line="360" w:lineRule="auto"/>
        <w:rPr>
          <w:sz w:val="28"/>
          <w:szCs w:val="28"/>
        </w:rPr>
      </w:pPr>
      <w:r>
        <w:rPr>
          <w:sz w:val="28"/>
          <w:szCs w:val="28"/>
        </w:rPr>
        <w:t>,,Inne dni w Przedszkolu”, które obchodziliśmy tego miesiąca to:</w:t>
      </w:r>
    </w:p>
    <w:p w14:paraId="61106C97" w14:textId="77777777" w:rsidR="00C769C3" w:rsidRDefault="00C769C3" w:rsidP="00C769C3">
      <w:pPr>
        <w:pStyle w:val="Akapitzlist"/>
        <w:numPr>
          <w:ilvl w:val="0"/>
          <w:numId w:val="2"/>
        </w:numPr>
        <w:spacing w:line="360" w:lineRule="auto"/>
        <w:rPr>
          <w:sz w:val="28"/>
          <w:szCs w:val="28"/>
        </w:rPr>
      </w:pPr>
      <w:r>
        <w:rPr>
          <w:sz w:val="28"/>
          <w:szCs w:val="28"/>
        </w:rPr>
        <w:t xml:space="preserve">Spotkanie z policjantką. </w:t>
      </w:r>
    </w:p>
    <w:p w14:paraId="4E22B87E" w14:textId="77777777" w:rsidR="00C769C3" w:rsidRDefault="00C769C3" w:rsidP="00C769C3">
      <w:pPr>
        <w:pStyle w:val="Akapitzlist"/>
        <w:numPr>
          <w:ilvl w:val="0"/>
          <w:numId w:val="2"/>
        </w:numPr>
        <w:spacing w:line="360" w:lineRule="auto"/>
        <w:rPr>
          <w:sz w:val="28"/>
          <w:szCs w:val="28"/>
        </w:rPr>
      </w:pPr>
      <w:r>
        <w:rPr>
          <w:sz w:val="28"/>
          <w:szCs w:val="28"/>
        </w:rPr>
        <w:t xml:space="preserve">Wspólne pieczenie babeczek wielkanocnych. </w:t>
      </w:r>
    </w:p>
    <w:p w14:paraId="250C993C" w14:textId="77777777" w:rsidR="00C769C3" w:rsidRDefault="00C769C3" w:rsidP="00C769C3">
      <w:pPr>
        <w:pStyle w:val="Akapitzlist"/>
        <w:numPr>
          <w:ilvl w:val="0"/>
          <w:numId w:val="2"/>
        </w:numPr>
        <w:spacing w:line="360" w:lineRule="auto"/>
        <w:rPr>
          <w:sz w:val="28"/>
          <w:szCs w:val="28"/>
        </w:rPr>
      </w:pPr>
      <w:r>
        <w:rPr>
          <w:sz w:val="28"/>
          <w:szCs w:val="28"/>
        </w:rPr>
        <w:t xml:space="preserve">Spotkanie z wielkanocnym Zającem. </w:t>
      </w:r>
    </w:p>
    <w:p w14:paraId="6F5F5601" w14:textId="77777777" w:rsidR="00C769C3" w:rsidRDefault="00C769C3" w:rsidP="00C769C3">
      <w:pPr>
        <w:pStyle w:val="Akapitzlist"/>
        <w:numPr>
          <w:ilvl w:val="0"/>
          <w:numId w:val="2"/>
        </w:numPr>
        <w:spacing w:line="360" w:lineRule="auto"/>
        <w:rPr>
          <w:sz w:val="28"/>
          <w:szCs w:val="28"/>
        </w:rPr>
      </w:pPr>
      <w:r>
        <w:rPr>
          <w:sz w:val="28"/>
          <w:szCs w:val="28"/>
        </w:rPr>
        <w:t>Dzień Marchewki.</w:t>
      </w:r>
    </w:p>
    <w:p w14:paraId="377361F2" w14:textId="77777777" w:rsidR="00C769C3" w:rsidRDefault="00C769C3" w:rsidP="00C769C3">
      <w:pPr>
        <w:pStyle w:val="Akapitzlist"/>
        <w:numPr>
          <w:ilvl w:val="0"/>
          <w:numId w:val="2"/>
        </w:numPr>
        <w:spacing w:line="360" w:lineRule="auto"/>
        <w:rPr>
          <w:sz w:val="28"/>
          <w:szCs w:val="28"/>
        </w:rPr>
      </w:pPr>
      <w:r>
        <w:rPr>
          <w:sz w:val="28"/>
          <w:szCs w:val="28"/>
        </w:rPr>
        <w:t xml:space="preserve">Dzień Ziemi. </w:t>
      </w:r>
    </w:p>
    <w:p w14:paraId="608144DF" w14:textId="77777777" w:rsidR="00C769C3" w:rsidRDefault="00C769C3" w:rsidP="00C769C3">
      <w:pPr>
        <w:pStyle w:val="Akapitzlist"/>
        <w:numPr>
          <w:ilvl w:val="0"/>
          <w:numId w:val="2"/>
        </w:numPr>
        <w:spacing w:line="360" w:lineRule="auto"/>
        <w:rPr>
          <w:sz w:val="28"/>
          <w:szCs w:val="28"/>
        </w:rPr>
      </w:pPr>
      <w:r>
        <w:rPr>
          <w:sz w:val="28"/>
          <w:szCs w:val="28"/>
        </w:rPr>
        <w:t xml:space="preserve">Uroczysta gala z okazji roku Marii Konopnickiej. </w:t>
      </w:r>
    </w:p>
    <w:p w14:paraId="5A3C158C" w14:textId="77777777" w:rsidR="00C769C3" w:rsidRDefault="00C769C3" w:rsidP="00C769C3">
      <w:pPr>
        <w:spacing w:line="360" w:lineRule="auto"/>
        <w:rPr>
          <w:sz w:val="28"/>
          <w:szCs w:val="28"/>
        </w:rPr>
      </w:pPr>
      <w:r>
        <w:rPr>
          <w:sz w:val="28"/>
          <w:szCs w:val="28"/>
        </w:rPr>
        <w:t xml:space="preserve">Wspólnie z dziećmi założyliśmy hodowlę roślin w kąciku przyrody - posialiśmy pszenicę , owies, posadziliśmy cebulki kwiatów wiosennych. Dbaliśmy o rośliny podlewając je, jednocześnie obserwując ich wzrost. </w:t>
      </w:r>
    </w:p>
    <w:p w14:paraId="4E138356" w14:textId="77777777" w:rsidR="00C769C3" w:rsidRDefault="00C769C3" w:rsidP="00C769C3">
      <w:pPr>
        <w:spacing w:line="360" w:lineRule="auto"/>
        <w:rPr>
          <w:sz w:val="28"/>
          <w:szCs w:val="28"/>
        </w:rPr>
      </w:pPr>
    </w:p>
    <w:p w14:paraId="5DA24E29" w14:textId="77777777" w:rsidR="00C769C3" w:rsidRDefault="00C769C3" w:rsidP="00C769C3">
      <w:pPr>
        <w:spacing w:line="360" w:lineRule="auto"/>
        <w:rPr>
          <w:sz w:val="28"/>
          <w:szCs w:val="28"/>
        </w:rPr>
      </w:pPr>
      <w:r>
        <w:rPr>
          <w:sz w:val="28"/>
          <w:szCs w:val="28"/>
        </w:rPr>
        <w:t xml:space="preserve">Podczas omawiania tematów związanych z Wielkanocą dzieci poznały tradycje i zwyczaje związane z tym świętem -  m.in. oglądały prezentację multimedialną pt. ,,Zwyczaje wielkanocne”. Wspólnie piekliśmy babeczki, które następnie były dekorowane przez dzieci. Podczas zajęć plastycznych malowaliśmy oraz ozdabialiśmy pisanki, co sprawiło wiele radości naszym dzieciom. Na placu zabaw odwiedził nas wielkanocny zając, który umilił nam czas wspólnym śpiewem, tańcem oraz zabawami ruchowymi ,,Wielkanocnym torem przeszkód”. </w:t>
      </w:r>
    </w:p>
    <w:p w14:paraId="369D6585" w14:textId="77777777" w:rsidR="00C769C3" w:rsidRDefault="00C769C3" w:rsidP="00C769C3">
      <w:pPr>
        <w:spacing w:line="360" w:lineRule="auto"/>
        <w:rPr>
          <w:sz w:val="28"/>
          <w:szCs w:val="28"/>
        </w:rPr>
      </w:pPr>
    </w:p>
    <w:p w14:paraId="4F4C6500" w14:textId="77777777" w:rsidR="00C769C3" w:rsidRDefault="00C769C3" w:rsidP="00C769C3">
      <w:pPr>
        <w:spacing w:line="360" w:lineRule="auto"/>
        <w:rPr>
          <w:sz w:val="28"/>
          <w:szCs w:val="28"/>
        </w:rPr>
      </w:pPr>
      <w:r>
        <w:rPr>
          <w:sz w:val="28"/>
          <w:szCs w:val="28"/>
        </w:rPr>
        <w:t xml:space="preserve">W tym miesiącu obchodziliśmy Rok Marii Konopnickiej. Przez ostatnie tygodnie postać naszej patronki pojawiała się podczas różnych form aktywności </w:t>
      </w:r>
      <w:r>
        <w:rPr>
          <w:sz w:val="28"/>
          <w:szCs w:val="28"/>
        </w:rPr>
        <w:lastRenderedPageBreak/>
        <w:t xml:space="preserve">w przedszkolu. Zorganizowaliśmy konkurs plastyczny ilustrujący utwory  M. Konopnickiej oraz stworzenie stroju jednej z postaci.   Drugi tydzień kwietnia był tygodniem Marii Konopnickiej. Dzieci bliżej poznały sylwetę naszej patronki, słuchały jej utwory.  Zwieńczeniem była Uroczysta Gala, podczas której dzieci recytowały wybrane wiersze oraz prezentowały uszyte stroje. </w:t>
      </w:r>
    </w:p>
    <w:p w14:paraId="40CB87FE" w14:textId="77777777" w:rsidR="004652FF" w:rsidRDefault="004652FF"/>
    <w:sectPr w:rsidR="004652FF" w:rsidSect="009C6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432AD"/>
    <w:multiLevelType w:val="hybridMultilevel"/>
    <w:tmpl w:val="CC1CD5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FD774F8"/>
    <w:multiLevelType w:val="hybridMultilevel"/>
    <w:tmpl w:val="5D12EC7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16cid:durableId="288053865">
    <w:abstractNumId w:val="0"/>
  </w:num>
  <w:num w:numId="2" w16cid:durableId="769472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9C3"/>
    <w:rsid w:val="004652FF"/>
    <w:rsid w:val="00537DF9"/>
    <w:rsid w:val="009C6246"/>
    <w:rsid w:val="00C769C3"/>
    <w:rsid w:val="00D621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1A92D6"/>
  <w15:docId w15:val="{0694D2D6-7336-47E1-9908-D64F14337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769C3"/>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69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1455</Characters>
  <Application>Microsoft Office Word</Application>
  <DocSecurity>0</DocSecurity>
  <Lines>12</Lines>
  <Paragraphs>3</Paragraphs>
  <ScaleCrop>false</ScaleCrop>
  <Company>Hewlett-Packard</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dc:creator>
  <cp:lastModifiedBy>Agnieszka Biśta</cp:lastModifiedBy>
  <cp:revision>2</cp:revision>
  <dcterms:created xsi:type="dcterms:W3CDTF">2022-05-08T08:30:00Z</dcterms:created>
  <dcterms:modified xsi:type="dcterms:W3CDTF">2022-05-08T08:30:00Z</dcterms:modified>
</cp:coreProperties>
</file>