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DFB4A" w14:textId="77777777" w:rsidR="001B5D9D" w:rsidRDefault="00FC3278">
      <w:pPr>
        <w:rPr>
          <w:color w:val="4F81BD" w:themeColor="accent1"/>
          <w:sz w:val="44"/>
          <w:szCs w:val="44"/>
        </w:rPr>
      </w:pPr>
      <w:r>
        <w:rPr>
          <w:color w:val="4F81BD" w:themeColor="accent1"/>
          <w:sz w:val="44"/>
          <w:szCs w:val="44"/>
        </w:rPr>
        <w:t>KONCENTRACJA UWAGI TWOJEGO DZIECKA</w:t>
      </w:r>
    </w:p>
    <w:p w14:paraId="76AE08B7" w14:textId="77777777" w:rsidR="00FC3278" w:rsidRDefault="00FC3278">
      <w:pPr>
        <w:rPr>
          <w:color w:val="4F81BD" w:themeColor="accent1"/>
          <w:sz w:val="32"/>
          <w:szCs w:val="32"/>
        </w:rPr>
      </w:pPr>
      <w:r>
        <w:rPr>
          <w:color w:val="4F81BD" w:themeColor="accent1"/>
          <w:sz w:val="32"/>
          <w:szCs w:val="32"/>
        </w:rPr>
        <w:t>Jeśli zauważasz, że Twoje dziecko:</w:t>
      </w:r>
    </w:p>
    <w:p w14:paraId="0D915596" w14:textId="77777777" w:rsidR="00FC3278" w:rsidRDefault="00FC3278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- poświęca bardzo mało czasu zadaniu,</w:t>
      </w:r>
    </w:p>
    <w:p w14:paraId="1B8D0DC6" w14:textId="77777777" w:rsidR="00FC3278" w:rsidRDefault="00FC3278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- wykonuje je powierzchownie,</w:t>
      </w:r>
    </w:p>
    <w:p w14:paraId="0D5613D7" w14:textId="77777777" w:rsidR="00FC3278" w:rsidRDefault="00FC3278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- często przerywa zabawę,</w:t>
      </w:r>
    </w:p>
    <w:p w14:paraId="3A43C758" w14:textId="77777777" w:rsidR="00FC3278" w:rsidRDefault="00FC3278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- frustruje się przy trudniejszym zadaniu,</w:t>
      </w:r>
    </w:p>
    <w:p w14:paraId="55434333" w14:textId="77777777" w:rsidR="00FC3278" w:rsidRDefault="00FC3278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- robi kilka rzeczy na raz i żadnej nie kończy</w:t>
      </w:r>
    </w:p>
    <w:p w14:paraId="1075D944" w14:textId="77777777" w:rsidR="00FC3278" w:rsidRDefault="00FC3278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Lub:</w:t>
      </w:r>
    </w:p>
    <w:p w14:paraId="141CC219" w14:textId="77777777" w:rsidR="00FC3278" w:rsidRDefault="00FC3278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- potrzebuje dużo czasu, żeby zacząć pracę,</w:t>
      </w:r>
    </w:p>
    <w:p w14:paraId="2E4EFBFF" w14:textId="77777777" w:rsidR="00FC3278" w:rsidRDefault="00FC3278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- jest mało dynamiczne, wręcz powolne,</w:t>
      </w:r>
    </w:p>
    <w:p w14:paraId="272620FB" w14:textId="77777777" w:rsidR="00FC3278" w:rsidRDefault="00FC3278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- nie pamięta, co miało zrobić,</w:t>
      </w:r>
    </w:p>
    <w:p w14:paraId="7CCC11A0" w14:textId="77777777" w:rsidR="00FC3278" w:rsidRDefault="00FC3278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- słucha nieuważnie,</w:t>
      </w:r>
    </w:p>
    <w:p w14:paraId="3BCD1C2A" w14:textId="77777777" w:rsidR="00FC3278" w:rsidRDefault="00FC3278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- sprawia wrażenie mało spostrzegawczego,</w:t>
      </w:r>
    </w:p>
    <w:p w14:paraId="46BE469B" w14:textId="77777777" w:rsidR="00FC3278" w:rsidRDefault="00FC3278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- szybko się zniechęca i nudzi.</w:t>
      </w:r>
    </w:p>
    <w:p w14:paraId="0CA78FDD" w14:textId="77777777" w:rsidR="00FC3278" w:rsidRDefault="00FC3278">
      <w:pPr>
        <w:rPr>
          <w:color w:val="4F81BD" w:themeColor="accent1"/>
          <w:sz w:val="32"/>
          <w:szCs w:val="32"/>
        </w:rPr>
      </w:pPr>
      <w:r>
        <w:rPr>
          <w:color w:val="4F81BD" w:themeColor="accent1"/>
          <w:sz w:val="32"/>
          <w:szCs w:val="32"/>
        </w:rPr>
        <w:t>TO MOGĄ BYĆ POWAŻNE OBJAWY NISKIEJ KONCENTRACJI.</w:t>
      </w:r>
    </w:p>
    <w:p w14:paraId="1346C5D0" w14:textId="77777777" w:rsidR="00FC3278" w:rsidRDefault="00FC3278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Co możesz zrobić dla swojego dziecka?</w:t>
      </w:r>
    </w:p>
    <w:p w14:paraId="1D1F7CB4" w14:textId="77777777" w:rsidR="00FC3278" w:rsidRDefault="00FC3278">
      <w:pPr>
        <w:rPr>
          <w:sz w:val="32"/>
          <w:szCs w:val="32"/>
        </w:rPr>
      </w:pPr>
      <w:r>
        <w:rPr>
          <w:sz w:val="32"/>
          <w:szCs w:val="32"/>
        </w:rPr>
        <w:t>- przyjrzyj się jego otoczeniu i maksymalnie je uporządkuj,</w:t>
      </w:r>
    </w:p>
    <w:p w14:paraId="5BFFCB72" w14:textId="77777777" w:rsidR="00FC3278" w:rsidRDefault="00FC3278">
      <w:pPr>
        <w:rPr>
          <w:sz w:val="32"/>
          <w:szCs w:val="32"/>
        </w:rPr>
      </w:pPr>
      <w:r>
        <w:rPr>
          <w:sz w:val="32"/>
          <w:szCs w:val="32"/>
        </w:rPr>
        <w:t>- zaobserwuj własne emocje i emocje panujące w domu- zapanuj nad nimi,</w:t>
      </w:r>
    </w:p>
    <w:p w14:paraId="7F2CCE3E" w14:textId="77777777" w:rsidR="00FC3278" w:rsidRDefault="00FC3278">
      <w:pPr>
        <w:rPr>
          <w:sz w:val="32"/>
          <w:szCs w:val="32"/>
        </w:rPr>
      </w:pPr>
      <w:r>
        <w:rPr>
          <w:sz w:val="32"/>
          <w:szCs w:val="32"/>
        </w:rPr>
        <w:t>- przypatrz się diecie swojego dziecka- nadmierna ilość słodyczy, a także sztuczne barwniki i konserwanty są jego wrogiem,</w:t>
      </w:r>
    </w:p>
    <w:p w14:paraId="74F12E0F" w14:textId="77777777" w:rsidR="00FC3278" w:rsidRDefault="00FC3278">
      <w:pPr>
        <w:rPr>
          <w:sz w:val="32"/>
          <w:szCs w:val="32"/>
        </w:rPr>
      </w:pPr>
      <w:r>
        <w:rPr>
          <w:sz w:val="32"/>
          <w:szCs w:val="32"/>
        </w:rPr>
        <w:t>- zwróć uwagę, czy twoje dziecko śpi wystarczająco długo,</w:t>
      </w:r>
    </w:p>
    <w:p w14:paraId="6380FA4C" w14:textId="77777777" w:rsidR="00FC3278" w:rsidRDefault="00FC3278">
      <w:pPr>
        <w:rPr>
          <w:sz w:val="32"/>
          <w:szCs w:val="32"/>
        </w:rPr>
      </w:pPr>
      <w:r>
        <w:rPr>
          <w:sz w:val="32"/>
          <w:szCs w:val="32"/>
        </w:rPr>
        <w:lastRenderedPageBreak/>
        <w:t>- ruch to zdrowie. Piłka, rower, sanki lub inna aktywność ruchowa działa zbawiennie na mózg,</w:t>
      </w:r>
    </w:p>
    <w:p w14:paraId="660F1165" w14:textId="77777777" w:rsidR="00FC3278" w:rsidRDefault="00FC3278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247AA3">
        <w:rPr>
          <w:sz w:val="32"/>
          <w:szCs w:val="32"/>
        </w:rPr>
        <w:t>ogranicz bodźce- za dużo w życiu dzieci jest dziś bodźców płynących ze wszystkich stron ( telewizor, komputer ),</w:t>
      </w:r>
    </w:p>
    <w:p w14:paraId="6B1B3D16" w14:textId="77777777" w:rsidR="00247AA3" w:rsidRDefault="00247AA3">
      <w:pPr>
        <w:rPr>
          <w:sz w:val="32"/>
          <w:szCs w:val="32"/>
        </w:rPr>
      </w:pPr>
      <w:r>
        <w:rPr>
          <w:sz w:val="32"/>
          <w:szCs w:val="32"/>
        </w:rPr>
        <w:t>- daj dobry przykład i zorganizuj swoje otoczenie tak, aby było przyjazne,</w:t>
      </w:r>
    </w:p>
    <w:p w14:paraId="0F035654" w14:textId="77777777" w:rsidR="00247AA3" w:rsidRDefault="00247AA3">
      <w:pPr>
        <w:rPr>
          <w:sz w:val="32"/>
          <w:szCs w:val="32"/>
        </w:rPr>
      </w:pPr>
      <w:r>
        <w:rPr>
          <w:sz w:val="32"/>
          <w:szCs w:val="32"/>
        </w:rPr>
        <w:t>- porozmawiaj ze specjalistami, opiekunami Twojego dziecka,</w:t>
      </w:r>
    </w:p>
    <w:p w14:paraId="0E138632" w14:textId="77777777" w:rsidR="00247AA3" w:rsidRDefault="00247AA3">
      <w:pPr>
        <w:rPr>
          <w:sz w:val="32"/>
          <w:szCs w:val="32"/>
        </w:rPr>
      </w:pPr>
      <w:r>
        <w:rPr>
          <w:sz w:val="32"/>
          <w:szCs w:val="32"/>
        </w:rPr>
        <w:t>- warto też zbadać słuch ( wizyta u  audiologa ) i wzrok dziecka – nierzadko słaba koncentracja jest wynikiem wady słuchu ( lub obecności płynu w uszach ) lub ukrytej wady wzroku.</w:t>
      </w:r>
    </w:p>
    <w:p w14:paraId="1E0FF00D" w14:textId="77777777" w:rsidR="00247AA3" w:rsidRPr="00FC3278" w:rsidRDefault="00247AA3">
      <w:pPr>
        <w:rPr>
          <w:sz w:val="32"/>
          <w:szCs w:val="32"/>
        </w:rPr>
      </w:pPr>
    </w:p>
    <w:sectPr w:rsidR="00247AA3" w:rsidRPr="00FC3278" w:rsidSect="001B5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278"/>
    <w:rsid w:val="001B5D9D"/>
    <w:rsid w:val="00247AA3"/>
    <w:rsid w:val="00FC3278"/>
    <w:rsid w:val="00FF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FCEB3"/>
  <w15:docId w15:val="{9E03FCDD-2CA4-4B86-AC77-F4F9E774A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5D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Agnieszka Biśta</cp:lastModifiedBy>
  <cp:revision>2</cp:revision>
  <dcterms:created xsi:type="dcterms:W3CDTF">2021-12-08T19:51:00Z</dcterms:created>
  <dcterms:modified xsi:type="dcterms:W3CDTF">2021-12-08T19:51:00Z</dcterms:modified>
</cp:coreProperties>
</file>