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4940" w14:textId="0A447D7B" w:rsidR="00AD1BEC" w:rsidRDefault="00AD1BEC">
      <w:pPr>
        <w:pStyle w:val="Tekstpodstawowy"/>
        <w:spacing w:after="0"/>
        <w:rPr>
          <w:rStyle w:val="Mocnewyrnione"/>
          <w:rFonts w:ascii="Times New Roman" w:hAnsi="Times New Roman"/>
          <w:color w:val="1B1B1B"/>
        </w:rPr>
      </w:pPr>
      <w:r>
        <w:rPr>
          <w:rStyle w:val="Mocnewyrnione"/>
          <w:rFonts w:ascii="Times New Roman" w:hAnsi="Times New Roman"/>
          <w:color w:val="1B1B1B"/>
        </w:rPr>
        <w:t xml:space="preserve">Proszę o zapoznanie się z następującymi pojęciami. </w:t>
      </w:r>
    </w:p>
    <w:p w14:paraId="04F2207B" w14:textId="77777777" w:rsidR="00AD1BEC" w:rsidRDefault="00AD1BEC">
      <w:pPr>
        <w:pStyle w:val="Tekstpodstawowy"/>
        <w:spacing w:after="0"/>
        <w:rPr>
          <w:rStyle w:val="Mocnewyrnione"/>
          <w:rFonts w:ascii="Times New Roman" w:hAnsi="Times New Roman"/>
          <w:color w:val="1B1B1B"/>
        </w:rPr>
      </w:pPr>
    </w:p>
    <w:p w14:paraId="166EC47C" w14:textId="77777777" w:rsidR="00AD1BEC" w:rsidRDefault="00AD1BEC">
      <w:pPr>
        <w:pStyle w:val="Tekstpodstawowy"/>
        <w:spacing w:after="0"/>
        <w:rPr>
          <w:rStyle w:val="Mocnewyrnione"/>
          <w:rFonts w:ascii="Times New Roman" w:hAnsi="Times New Roman"/>
          <w:color w:val="1B1B1B"/>
        </w:rPr>
      </w:pPr>
    </w:p>
    <w:p w14:paraId="1C53272D" w14:textId="57D4B69F" w:rsidR="00B26A9E" w:rsidRDefault="00AD1BEC">
      <w:pPr>
        <w:pStyle w:val="Tekstpodstawowy"/>
        <w:spacing w:after="0"/>
      </w:pPr>
      <w:r>
        <w:rPr>
          <w:rStyle w:val="Mocnewyrnione"/>
          <w:rFonts w:ascii="Times New Roman" w:hAnsi="Times New Roman"/>
          <w:color w:val="1B1B1B"/>
        </w:rPr>
        <w:t xml:space="preserve">Kwarantanna i izolacja- wyjaśnienie terminów. </w:t>
      </w:r>
    </w:p>
    <w:p w14:paraId="3D12A85D" w14:textId="77777777" w:rsidR="00B26A9E" w:rsidRDefault="00B26A9E">
      <w:pPr>
        <w:pStyle w:val="Tekstpodstawowy"/>
        <w:spacing w:after="0"/>
        <w:rPr>
          <w:rStyle w:val="Mocnewyrnione"/>
          <w:rFonts w:ascii="Times New Roman" w:hAnsi="Times New Roman"/>
          <w:color w:val="1B1B1B"/>
        </w:rPr>
      </w:pPr>
    </w:p>
    <w:p w14:paraId="0FD1C869" w14:textId="77777777" w:rsidR="00B26A9E" w:rsidRDefault="00AD1BEC">
      <w:pPr>
        <w:pStyle w:val="Tekstpodstawowy"/>
        <w:spacing w:after="0"/>
      </w:pPr>
      <w:r>
        <w:rPr>
          <w:rStyle w:val="Mocnewyrnione"/>
          <w:rFonts w:ascii="Times New Roman" w:hAnsi="Times New Roman"/>
          <w:color w:val="1B1B1B"/>
        </w:rPr>
        <w:t xml:space="preserve">Kwarantanna </w:t>
      </w:r>
      <w:r>
        <w:rPr>
          <w:rFonts w:ascii="Times New Roman" w:hAnsi="Times New Roman"/>
          <w:color w:val="1B1B1B"/>
        </w:rPr>
        <w:t xml:space="preserve">to odosobnienie osoby zdrowej z powodu narażenia na zakażenie, przykładowo poprzez kontakt z osobą chorą na </w:t>
      </w:r>
      <w:proofErr w:type="spellStart"/>
      <w:r>
        <w:rPr>
          <w:rFonts w:ascii="Times New Roman" w:hAnsi="Times New Roman"/>
          <w:color w:val="1B1B1B"/>
        </w:rPr>
        <w:t>koronawirusa</w:t>
      </w:r>
      <w:proofErr w:type="spellEnd"/>
      <w:r>
        <w:rPr>
          <w:rFonts w:ascii="Times New Roman" w:hAnsi="Times New Roman"/>
          <w:color w:val="1B1B1B"/>
        </w:rPr>
        <w:t xml:space="preserve">. Kwarantanna nakładana jest przez inspekcję sanitarną. Obecnie </w:t>
      </w:r>
      <w:r>
        <w:rPr>
          <w:rFonts w:ascii="Times New Roman" w:hAnsi="Times New Roman"/>
          <w:color w:val="1B1B1B"/>
        </w:rPr>
        <w:t xml:space="preserve">została skrócona do 10 dni. W uzasadnionych przypadkach inspekcja sanitarna może zdecydować o skróceniu czasu kwarantanny (np. jeśli w trakcie kwarantanny zrobiono Ci test na </w:t>
      </w:r>
      <w:proofErr w:type="spellStart"/>
      <w:r>
        <w:rPr>
          <w:rFonts w:ascii="Times New Roman" w:hAnsi="Times New Roman"/>
          <w:color w:val="1B1B1B"/>
        </w:rPr>
        <w:t>koronawirusa</w:t>
      </w:r>
      <w:proofErr w:type="spellEnd"/>
      <w:r>
        <w:rPr>
          <w:rFonts w:ascii="Times New Roman" w:hAnsi="Times New Roman"/>
          <w:color w:val="1B1B1B"/>
        </w:rPr>
        <w:t>, a wynik jest negatywny). Obecnie nie przeprowadza się testów u osób</w:t>
      </w:r>
      <w:r>
        <w:rPr>
          <w:rFonts w:ascii="Times New Roman" w:hAnsi="Times New Roman"/>
          <w:color w:val="1B1B1B"/>
        </w:rPr>
        <w:t xml:space="preserve"> bezobjawowych w kwarantannie. Kwarantannę odbywasz w swoim miejscu zamieszkania. Jeśli podczas kwarantanny pojawią się u Ciebie objawy wskazujące na COVID-19, skontaktuj się ze swoim lekarzem rodzinnym. Oceni on stan Twojego zdrowia i zleci wykonanie test</w:t>
      </w:r>
      <w:r>
        <w:rPr>
          <w:rFonts w:ascii="Times New Roman" w:hAnsi="Times New Roman"/>
          <w:color w:val="1B1B1B"/>
        </w:rPr>
        <w:t>u.</w:t>
      </w:r>
    </w:p>
    <w:p w14:paraId="7E0228B3" w14:textId="77777777" w:rsidR="00B26A9E" w:rsidRDefault="00B26A9E">
      <w:pPr>
        <w:pStyle w:val="Tekstpodstawowy"/>
        <w:spacing w:after="0"/>
        <w:rPr>
          <w:rFonts w:ascii="Times New Roman" w:hAnsi="Times New Roman"/>
          <w:color w:val="1B1B1B"/>
        </w:rPr>
      </w:pPr>
    </w:p>
    <w:p w14:paraId="33E062F3" w14:textId="77777777" w:rsidR="00B26A9E" w:rsidRDefault="00B26A9E">
      <w:pPr>
        <w:pStyle w:val="Tekstpodstawowy"/>
        <w:spacing w:after="0"/>
        <w:rPr>
          <w:rFonts w:ascii="Times New Roman" w:hAnsi="Times New Roman"/>
          <w:color w:val="1B1B1B"/>
        </w:rPr>
      </w:pPr>
    </w:p>
    <w:p w14:paraId="4240CAEF" w14:textId="008E8638" w:rsidR="00B26A9E" w:rsidRDefault="00AD1BEC">
      <w:pPr>
        <w:pStyle w:val="Tekstpodstawowy"/>
        <w:spacing w:after="0"/>
        <w:rPr>
          <w:rFonts w:ascii="Times New Roman" w:hAnsi="Times New Roman"/>
          <w:color w:val="1B1B1B"/>
        </w:rPr>
      </w:pPr>
      <w:r>
        <w:rPr>
          <w:rStyle w:val="Mocnewyrnione"/>
          <w:rFonts w:ascii="Times New Roman" w:hAnsi="Times New Roman"/>
          <w:color w:val="1B1B1B"/>
        </w:rPr>
        <w:t xml:space="preserve">Izolacja </w:t>
      </w:r>
      <w:r>
        <w:rPr>
          <w:rStyle w:val="Mocnewyrnione"/>
          <w:rFonts w:ascii="Times New Roman" w:hAnsi="Times New Roman"/>
          <w:b w:val="0"/>
          <w:bCs w:val="0"/>
          <w:color w:val="1B1B1B"/>
        </w:rPr>
        <w:t>t</w:t>
      </w:r>
      <w:r>
        <w:rPr>
          <w:rFonts w:ascii="Times New Roman" w:hAnsi="Times New Roman"/>
          <w:color w:val="1B1B1B"/>
        </w:rPr>
        <w:t>o z kolei odosobnienie osób z dodatnim wynikiem testu. Na izolację kieruje lekarz rodzinny (POZ). Jeśli przechodzisz zakażenie bezobjawowo i zostałeś skierowany na izolację domową a Twój lekarz rodzinny nie zdecyduje o przedłużeniu izolacji,</w:t>
      </w:r>
      <w:r>
        <w:rPr>
          <w:rFonts w:ascii="Times New Roman" w:hAnsi="Times New Roman"/>
          <w:color w:val="1B1B1B"/>
        </w:rPr>
        <w:t xml:space="preserve"> koniec izolacji nastąpi po 10 dniach od daty uzyskania pierwszego dodatniego wyniku testu. Jeśli wystąpiły objawy infekcji, izolacja powinna zakończyć się po 3 dniach bez gorączki oraz bez objawów infekcji ze strony układu oddechowego, ale nie wcześniej n</w:t>
      </w:r>
      <w:r>
        <w:rPr>
          <w:rFonts w:ascii="Times New Roman" w:hAnsi="Times New Roman"/>
          <w:color w:val="1B1B1B"/>
        </w:rPr>
        <w:t>iż po 13 dniach od dnia wystąpienia objawów.</w:t>
      </w:r>
    </w:p>
    <w:p w14:paraId="76BFBE19" w14:textId="34ECC849" w:rsidR="00AD1BEC" w:rsidRDefault="00AD1BEC">
      <w:pPr>
        <w:pStyle w:val="Tekstpodstawowy"/>
        <w:spacing w:after="0"/>
        <w:rPr>
          <w:rFonts w:ascii="Times New Roman" w:hAnsi="Times New Roman"/>
          <w:color w:val="1B1B1B"/>
        </w:rPr>
      </w:pPr>
    </w:p>
    <w:p w14:paraId="7ACC59A1" w14:textId="0C976FC6" w:rsidR="00AD1BEC" w:rsidRDefault="00AD1BEC">
      <w:pPr>
        <w:pStyle w:val="Tekstpodstawowy"/>
        <w:spacing w:after="0"/>
        <w:rPr>
          <w:rFonts w:ascii="Times New Roman" w:hAnsi="Times New Roman"/>
          <w:color w:val="1B1B1B"/>
        </w:rPr>
      </w:pPr>
    </w:p>
    <w:p w14:paraId="28A7C331" w14:textId="622BA909" w:rsidR="00AD1BEC" w:rsidRDefault="00AD1BEC">
      <w:pPr>
        <w:pStyle w:val="Tekstpodstawowy"/>
        <w:spacing w:after="0"/>
        <w:rPr>
          <w:rFonts w:ascii="Times New Roman" w:hAnsi="Times New Roman"/>
          <w:b/>
          <w:bCs/>
          <w:color w:val="FF0000"/>
        </w:rPr>
      </w:pPr>
      <w:r w:rsidRPr="00AD1BEC">
        <w:rPr>
          <w:rFonts w:ascii="Times New Roman" w:hAnsi="Times New Roman"/>
          <w:b/>
          <w:bCs/>
          <w:color w:val="FF0000"/>
        </w:rPr>
        <w:t>Ważne!!!</w:t>
      </w:r>
    </w:p>
    <w:p w14:paraId="400096FC" w14:textId="77777777" w:rsidR="00AD1BEC" w:rsidRPr="00AD1BEC" w:rsidRDefault="00AD1BEC">
      <w:pPr>
        <w:pStyle w:val="Tekstpodstawowy"/>
        <w:spacing w:after="0"/>
        <w:rPr>
          <w:rFonts w:ascii="Times New Roman" w:hAnsi="Times New Roman"/>
          <w:b/>
          <w:bCs/>
          <w:color w:val="FF0000"/>
        </w:rPr>
      </w:pPr>
    </w:p>
    <w:p w14:paraId="316B100A" w14:textId="71AD1DC8" w:rsidR="00AD1BEC" w:rsidRDefault="00AD1BEC">
      <w:pPr>
        <w:pStyle w:val="Tekstpodstawowy"/>
        <w:spacing w:after="0"/>
        <w:rPr>
          <w:rFonts w:ascii="Times New Roman" w:hAnsi="Times New Roman"/>
          <w:b/>
          <w:bCs/>
          <w:color w:val="FF0000"/>
        </w:rPr>
      </w:pPr>
      <w:r w:rsidRPr="00AD1BEC">
        <w:rPr>
          <w:rFonts w:ascii="Times New Roman" w:hAnsi="Times New Roman"/>
          <w:b/>
          <w:bCs/>
          <w:color w:val="FF0000"/>
        </w:rPr>
        <w:t xml:space="preserve">Jeżeli w domu przebywa osoba w izolacji, w warunkach domowych, nie wolno przyprowadzać dziecka do przedszkola. </w:t>
      </w:r>
    </w:p>
    <w:p w14:paraId="195C7280" w14:textId="0AA16142" w:rsidR="00AD1BEC" w:rsidRDefault="00AD1BEC">
      <w:pPr>
        <w:pStyle w:val="Tekstpodstawowy"/>
        <w:spacing w:after="0"/>
        <w:rPr>
          <w:rFonts w:ascii="Times New Roman" w:hAnsi="Times New Roman"/>
          <w:b/>
          <w:bCs/>
          <w:color w:val="FF0000"/>
        </w:rPr>
      </w:pPr>
    </w:p>
    <w:p w14:paraId="6C1CE2C3" w14:textId="77777777" w:rsidR="00AD1BEC" w:rsidRPr="00AD1BEC" w:rsidRDefault="00AD1BEC">
      <w:pPr>
        <w:pStyle w:val="Tekstpodstawowy"/>
        <w:spacing w:after="0"/>
        <w:rPr>
          <w:b/>
          <w:bCs/>
          <w:color w:val="FF0000"/>
        </w:rPr>
      </w:pPr>
    </w:p>
    <w:p w14:paraId="4AB617AD" w14:textId="77777777" w:rsidR="00B26A9E" w:rsidRPr="00AD1BEC" w:rsidRDefault="00B26A9E">
      <w:pPr>
        <w:pStyle w:val="Tekstpodstawowy"/>
        <w:spacing w:after="0"/>
        <w:rPr>
          <w:rFonts w:ascii="Times New Roman" w:hAnsi="Times New Roman"/>
          <w:b/>
          <w:bCs/>
          <w:color w:val="FF0000"/>
        </w:rPr>
      </w:pPr>
    </w:p>
    <w:p w14:paraId="46B7346B" w14:textId="77777777" w:rsidR="00B26A9E" w:rsidRDefault="00AD1BEC">
      <w:pPr>
        <w:rPr>
          <w:rFonts w:ascii="Times New Roman" w:hAnsi="Times New Roman"/>
        </w:rPr>
      </w:pPr>
      <w:r>
        <w:rPr>
          <w:rFonts w:ascii="Times New Roman" w:hAnsi="Times New Roman"/>
        </w:rPr>
        <w:t>Źródło: https://www.gov.pl/web/rpp/ile-obecnie-trwa-kwarantanna-a-ile-izolacja</w:t>
      </w:r>
    </w:p>
    <w:sectPr w:rsidR="00B26A9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9E"/>
    <w:rsid w:val="00AD1BEC"/>
    <w:rsid w:val="00B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58BA"/>
  <w15:docId w15:val="{CECF7992-8D7A-4602-8889-34730893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3</cp:revision>
  <dcterms:created xsi:type="dcterms:W3CDTF">2020-12-01T15:40:00Z</dcterms:created>
  <dcterms:modified xsi:type="dcterms:W3CDTF">2020-12-05T13:45:00Z</dcterms:modified>
  <dc:language>pl-PL</dc:language>
</cp:coreProperties>
</file>