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7B19" w14:textId="77777777" w:rsidR="00E3482B" w:rsidRPr="00136635" w:rsidRDefault="00E3482B" w:rsidP="00E3482B">
      <w:pPr>
        <w:spacing w:after="0" w:line="240" w:lineRule="auto"/>
        <w:jc w:val="center"/>
        <w:rPr>
          <w:rFonts w:cstheme="minorHAnsi"/>
          <w:b/>
          <w:sz w:val="24"/>
        </w:rPr>
      </w:pPr>
      <w:r w:rsidRPr="00136635">
        <w:rPr>
          <w:rFonts w:cstheme="minorHAnsi"/>
          <w:b/>
          <w:sz w:val="24"/>
        </w:rPr>
        <w:t>Szanowni Rodzice!</w:t>
      </w:r>
    </w:p>
    <w:p w14:paraId="55A140A7" w14:textId="77777777" w:rsidR="00E3482B" w:rsidRPr="00A038A3" w:rsidRDefault="00E3482B" w:rsidP="00E3482B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 xml:space="preserve">W minionych dwóch tygodniach </w:t>
      </w:r>
      <w:r w:rsidRPr="00A038A3">
        <w:rPr>
          <w:rFonts w:cstheme="minorHAnsi"/>
        </w:rPr>
        <w:t>rozmawialiśmy</w:t>
      </w:r>
      <w:r w:rsidRPr="00E3482B">
        <w:rPr>
          <w:rFonts w:cstheme="minorHAnsi"/>
        </w:rPr>
        <w:t xml:space="preserve"> </w:t>
      </w:r>
      <w:r w:rsidRPr="00A038A3">
        <w:rPr>
          <w:rFonts w:cstheme="minorHAnsi"/>
        </w:rPr>
        <w:t xml:space="preserve">o </w:t>
      </w:r>
      <w:r>
        <w:rPr>
          <w:rFonts w:cstheme="minorHAnsi"/>
        </w:rPr>
        <w:t xml:space="preserve">miłości do ojczyzny w kontekście lokalnym – </w:t>
      </w:r>
      <w:r w:rsidRPr="00A038A3">
        <w:rPr>
          <w:rFonts w:cstheme="minorHAnsi"/>
        </w:rPr>
        <w:t>naszej miejscowości</w:t>
      </w:r>
      <w:r>
        <w:rPr>
          <w:rFonts w:cstheme="minorHAnsi"/>
        </w:rPr>
        <w:t xml:space="preserve"> i </w:t>
      </w:r>
      <w:r w:rsidRPr="00A038A3">
        <w:rPr>
          <w:rFonts w:cstheme="minorHAnsi"/>
        </w:rPr>
        <w:t>region</w:t>
      </w:r>
      <w:r w:rsidR="0044783A">
        <w:rPr>
          <w:rFonts w:cstheme="minorHAnsi"/>
        </w:rPr>
        <w:t>u a także całego kraju.</w:t>
      </w:r>
      <w:r w:rsidRPr="00E3482B">
        <w:rPr>
          <w:rFonts w:cstheme="minorHAnsi"/>
        </w:rPr>
        <w:t xml:space="preserve"> </w:t>
      </w:r>
      <w:r>
        <w:rPr>
          <w:rFonts w:cstheme="minorHAnsi"/>
        </w:rPr>
        <w:t xml:space="preserve">Omawialiśmy sposoby budowania domów, </w:t>
      </w:r>
      <w:r w:rsidRPr="00A038A3">
        <w:rPr>
          <w:rFonts w:cstheme="minorHAnsi"/>
        </w:rPr>
        <w:t>porównywaliśmy domy wiejskie i miejskie dawniej i dziś; przypominaliśmy sobie adresy oraz zas</w:t>
      </w:r>
      <w:r>
        <w:rPr>
          <w:rFonts w:cstheme="minorHAnsi"/>
        </w:rPr>
        <w:t>ady podawania ich obcym osobom.</w:t>
      </w:r>
      <w:r w:rsidRPr="00E3482B">
        <w:rPr>
          <w:rFonts w:cstheme="minorHAnsi"/>
        </w:rPr>
        <w:t xml:space="preserve"> </w:t>
      </w:r>
      <w:r>
        <w:rPr>
          <w:rFonts w:cstheme="minorHAnsi"/>
        </w:rPr>
        <w:t xml:space="preserve">Rozmawialiśmy na temat </w:t>
      </w:r>
      <w:r w:rsidRPr="00A038A3">
        <w:rPr>
          <w:rFonts w:cstheme="minorHAnsi"/>
        </w:rPr>
        <w:t>lokalny</w:t>
      </w:r>
      <w:r>
        <w:rPr>
          <w:rFonts w:cstheme="minorHAnsi"/>
        </w:rPr>
        <w:t>ch</w:t>
      </w:r>
      <w:r w:rsidRPr="00A038A3">
        <w:rPr>
          <w:rFonts w:cstheme="minorHAnsi"/>
        </w:rPr>
        <w:t xml:space="preserve"> </w:t>
      </w:r>
      <w:r>
        <w:rPr>
          <w:rFonts w:cstheme="minorHAnsi"/>
        </w:rPr>
        <w:t>urzędów</w:t>
      </w:r>
      <w:r w:rsidRPr="00A038A3">
        <w:rPr>
          <w:rFonts w:cstheme="minorHAnsi"/>
        </w:rPr>
        <w:t xml:space="preserve"> oraz miejsc użyteczności publicznej, </w:t>
      </w:r>
      <w:r>
        <w:rPr>
          <w:rFonts w:cstheme="minorHAnsi"/>
        </w:rPr>
        <w:t xml:space="preserve">zadaniami </w:t>
      </w:r>
      <w:r w:rsidRPr="00A038A3">
        <w:rPr>
          <w:rFonts w:cstheme="minorHAnsi"/>
        </w:rPr>
        <w:t>ludzi</w:t>
      </w:r>
      <w:r>
        <w:rPr>
          <w:rFonts w:cstheme="minorHAnsi"/>
        </w:rPr>
        <w:t>, którzy</w:t>
      </w:r>
      <w:r w:rsidRPr="00A038A3">
        <w:rPr>
          <w:rFonts w:cstheme="minorHAnsi"/>
        </w:rPr>
        <w:t xml:space="preserve"> w nich </w:t>
      </w:r>
      <w:r>
        <w:rPr>
          <w:rFonts w:cstheme="minorHAnsi"/>
        </w:rPr>
        <w:t>pracują.</w:t>
      </w:r>
      <w:r w:rsidRPr="00E3482B">
        <w:rPr>
          <w:rFonts w:cstheme="minorHAnsi"/>
        </w:rPr>
        <w:t xml:space="preserve"> </w:t>
      </w:r>
      <w:r>
        <w:rPr>
          <w:rFonts w:cstheme="minorHAnsi"/>
        </w:rPr>
        <w:t xml:space="preserve">Dzieci poznały historię powstania </w:t>
      </w:r>
      <w:r w:rsidRPr="00A038A3">
        <w:rPr>
          <w:rFonts w:cstheme="minorHAnsi"/>
        </w:rPr>
        <w:t xml:space="preserve">państwa </w:t>
      </w:r>
      <w:r>
        <w:rPr>
          <w:rFonts w:cstheme="minorHAnsi"/>
        </w:rPr>
        <w:t xml:space="preserve">oraz jego </w:t>
      </w:r>
      <w:r w:rsidRPr="00A038A3">
        <w:rPr>
          <w:rFonts w:cstheme="minorHAnsi"/>
        </w:rPr>
        <w:t>pierwszego władc</w:t>
      </w:r>
      <w:r>
        <w:rPr>
          <w:rFonts w:cstheme="minorHAnsi"/>
        </w:rPr>
        <w:t xml:space="preserve">ę – </w:t>
      </w:r>
      <w:r w:rsidRPr="00A038A3">
        <w:rPr>
          <w:rFonts w:cstheme="minorHAnsi"/>
        </w:rPr>
        <w:t>Mieszka</w:t>
      </w:r>
      <w:r>
        <w:rPr>
          <w:rFonts w:cstheme="minorHAnsi"/>
        </w:rPr>
        <w:t xml:space="preserve"> I. Wysłuchały legendy </w:t>
      </w:r>
      <w:r w:rsidRPr="00A038A3">
        <w:rPr>
          <w:rFonts w:cstheme="minorHAnsi"/>
        </w:rPr>
        <w:t>o białym orle.</w:t>
      </w:r>
      <w:r>
        <w:rPr>
          <w:rFonts w:cstheme="minorHAnsi"/>
        </w:rPr>
        <w:t xml:space="preserve"> </w:t>
      </w:r>
      <w:r w:rsidRPr="00A038A3">
        <w:rPr>
          <w:rFonts w:cstheme="minorHAnsi"/>
        </w:rPr>
        <w:t>Przypominaliśmy sobie jak wygl</w:t>
      </w:r>
      <w:r w:rsidR="00136635">
        <w:rPr>
          <w:rFonts w:cstheme="minorHAnsi"/>
        </w:rPr>
        <w:t>ądają symbole narodowe, godło, h</w:t>
      </w:r>
      <w:r w:rsidRPr="00A038A3">
        <w:rPr>
          <w:rFonts w:cstheme="minorHAnsi"/>
        </w:rPr>
        <w:t xml:space="preserve">ymn, flaga; jak należy </w:t>
      </w:r>
      <w:r w:rsidR="00136635">
        <w:rPr>
          <w:rFonts w:cstheme="minorHAnsi"/>
        </w:rPr>
        <w:t>się zachować podczas słuchania h</w:t>
      </w:r>
      <w:r w:rsidRPr="00A038A3">
        <w:rPr>
          <w:rFonts w:cstheme="minorHAnsi"/>
        </w:rPr>
        <w:t>ymnu narodowego.</w:t>
      </w:r>
    </w:p>
    <w:p w14:paraId="263A26F4" w14:textId="77777777" w:rsidR="00136635" w:rsidRDefault="00E3482B" w:rsidP="00E3482B">
      <w:pPr>
        <w:spacing w:after="0" w:line="240" w:lineRule="auto"/>
        <w:ind w:firstLine="284"/>
        <w:rPr>
          <w:rFonts w:cstheme="minorHAnsi"/>
        </w:rPr>
      </w:pPr>
      <w:r w:rsidRPr="00A038A3">
        <w:rPr>
          <w:rFonts w:cstheme="minorHAnsi"/>
        </w:rPr>
        <w:t>Przyglądaliśmy się Warszawie, jej zabytkom, wymienialiśmy miejsca, które znamy, w który</w:t>
      </w:r>
      <w:r w:rsidR="00136635">
        <w:rPr>
          <w:rFonts w:cstheme="minorHAnsi"/>
        </w:rPr>
        <w:t>ch dzieci były.</w:t>
      </w:r>
    </w:p>
    <w:p w14:paraId="1FF521C7" w14:textId="77777777" w:rsidR="00E3482B" w:rsidRDefault="00E3482B" w:rsidP="00E3482B">
      <w:pPr>
        <w:spacing w:after="0" w:line="240" w:lineRule="auto"/>
        <w:ind w:firstLine="284"/>
        <w:rPr>
          <w:rFonts w:cstheme="minorHAnsi"/>
        </w:rPr>
      </w:pPr>
      <w:r w:rsidRPr="00A038A3">
        <w:rPr>
          <w:rFonts w:cstheme="minorHAnsi"/>
        </w:rPr>
        <w:t>Poznawaliśmy mapę Polski.</w:t>
      </w:r>
      <w:r>
        <w:rPr>
          <w:rFonts w:cstheme="minorHAnsi"/>
        </w:rPr>
        <w:t xml:space="preserve"> Śpiewaliśmy piosenkę o Polsce pt. „Jestem Polakiem”</w:t>
      </w:r>
      <w:r w:rsidR="00136635">
        <w:rPr>
          <w:rFonts w:cstheme="minorHAnsi"/>
        </w:rPr>
        <w:t xml:space="preserve">, </w:t>
      </w:r>
      <w:r>
        <w:rPr>
          <w:rFonts w:cstheme="minorHAnsi"/>
        </w:rPr>
        <w:t>wykonaliśmy kotyliony.</w:t>
      </w:r>
    </w:p>
    <w:p w14:paraId="1A1D9F8B" w14:textId="77777777" w:rsidR="00E3482B" w:rsidRPr="00A038A3" w:rsidRDefault="00E3482B" w:rsidP="00E3482B">
      <w:pPr>
        <w:spacing w:after="0" w:line="240" w:lineRule="auto"/>
        <w:ind w:firstLine="284"/>
        <w:rPr>
          <w:rFonts w:cstheme="minorHAnsi"/>
        </w:rPr>
      </w:pPr>
      <w:r w:rsidRPr="00A038A3">
        <w:rPr>
          <w:rFonts w:cstheme="minorHAnsi"/>
        </w:rPr>
        <w:t xml:space="preserve">Czytaliśmy globalnie wyrazy: </w:t>
      </w:r>
      <w:r w:rsidRPr="00F57E79">
        <w:rPr>
          <w:rFonts w:cstheme="minorHAnsi"/>
          <w:b/>
        </w:rPr>
        <w:t>godło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b/>
        </w:rPr>
        <w:t>flaga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b/>
        </w:rPr>
        <w:t>Polska</w:t>
      </w:r>
      <w:r w:rsidRPr="00A038A3">
        <w:rPr>
          <w:rFonts w:cstheme="minorHAnsi"/>
        </w:rPr>
        <w:t>; przeliczaliśmy, dodawaliśmy i odejmowaliśmy, graliśmy w gry dydaktyczne.</w:t>
      </w:r>
    </w:p>
    <w:p w14:paraId="7D7E5F93" w14:textId="77777777" w:rsidR="00E3482B" w:rsidRPr="00A038A3" w:rsidRDefault="00E3482B" w:rsidP="00E3482B">
      <w:pPr>
        <w:spacing w:after="0" w:line="240" w:lineRule="auto"/>
        <w:ind w:firstLine="284"/>
        <w:rPr>
          <w:rFonts w:cstheme="minorHAnsi"/>
        </w:rPr>
      </w:pPr>
      <w:r>
        <w:rPr>
          <w:rFonts w:cstheme="minorHAnsi"/>
        </w:rPr>
        <w:t xml:space="preserve">Pięciolatki poznały głoskę </w:t>
      </w:r>
      <w:r w:rsidRPr="00F57E79">
        <w:rPr>
          <w:rFonts w:cstheme="minorHAnsi"/>
          <w:i/>
        </w:rPr>
        <w:t>d</w:t>
      </w:r>
      <w:r>
        <w:rPr>
          <w:rFonts w:cstheme="minorHAnsi"/>
        </w:rPr>
        <w:t xml:space="preserve">. Wyszukiwały ją w podanych wyrazach. Czytały </w:t>
      </w:r>
      <w:r w:rsidRPr="00A038A3">
        <w:rPr>
          <w:rFonts w:cstheme="minorHAnsi"/>
        </w:rPr>
        <w:t>global</w:t>
      </w:r>
      <w:r>
        <w:rPr>
          <w:rFonts w:cstheme="minorHAnsi"/>
        </w:rPr>
        <w:t xml:space="preserve">nie wyraz </w:t>
      </w:r>
      <w:r w:rsidRPr="00F57E79">
        <w:rPr>
          <w:rFonts w:cstheme="minorHAnsi"/>
          <w:b/>
        </w:rPr>
        <w:t>dom</w:t>
      </w:r>
      <w:r>
        <w:rPr>
          <w:rFonts w:cstheme="minorHAnsi"/>
        </w:rPr>
        <w:t>.</w:t>
      </w:r>
    </w:p>
    <w:p w14:paraId="74258090" w14:textId="77777777" w:rsidR="00E3482B" w:rsidRDefault="00E3482B" w:rsidP="00E3482B">
      <w:pPr>
        <w:spacing w:after="0" w:line="240" w:lineRule="auto"/>
        <w:ind w:firstLine="284"/>
        <w:rPr>
          <w:rFonts w:cstheme="minorHAnsi"/>
          <w:u w:val="single"/>
        </w:rPr>
      </w:pPr>
    </w:p>
    <w:p w14:paraId="5DC1FF62" w14:textId="77777777" w:rsidR="00E3482B" w:rsidRDefault="00E3482B" w:rsidP="00E3482B">
      <w:pPr>
        <w:spacing w:after="0" w:line="240" w:lineRule="auto"/>
        <w:ind w:firstLine="284"/>
        <w:rPr>
          <w:rFonts w:cstheme="minorHAnsi"/>
          <w:u w:val="single"/>
        </w:rPr>
      </w:pPr>
      <w:r w:rsidRPr="00A038A3">
        <w:rPr>
          <w:rFonts w:cstheme="minorHAnsi"/>
          <w:u w:val="single"/>
        </w:rPr>
        <w:t>Propozycje zabaw i form spędzania czasu w gronie rodzinnym:</w:t>
      </w:r>
    </w:p>
    <w:p w14:paraId="766F422B" w14:textId="77777777" w:rsidR="00136635" w:rsidRDefault="00E3482B" w:rsidP="001366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A038A3">
        <w:rPr>
          <w:rFonts w:cstheme="minorHAnsi"/>
        </w:rPr>
        <w:t>Rozmowy o</w:t>
      </w:r>
      <w:r w:rsidR="00136635" w:rsidRPr="00A038A3">
        <w:rPr>
          <w:rFonts w:cstheme="minorHAnsi"/>
        </w:rPr>
        <w:t xml:space="preserve"> postawach p</w:t>
      </w:r>
      <w:r w:rsidR="00136635">
        <w:rPr>
          <w:rFonts w:cstheme="minorHAnsi"/>
        </w:rPr>
        <w:t>atriotycznych, Polsce, znanych</w:t>
      </w:r>
      <w:r w:rsidR="00136635" w:rsidRPr="00A038A3">
        <w:rPr>
          <w:rFonts w:cstheme="minorHAnsi"/>
        </w:rPr>
        <w:t xml:space="preserve"> Polakach i ich dokonaniach.</w:t>
      </w:r>
    </w:p>
    <w:p w14:paraId="254A5738" w14:textId="77777777" w:rsidR="00136635" w:rsidRPr="00A038A3" w:rsidRDefault="00136635" w:rsidP="001366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Pr="00A038A3">
        <w:rPr>
          <w:rFonts w:cstheme="minorHAnsi"/>
        </w:rPr>
        <w:t>Zabawy w dzielenie wyrazów na sylaby, składanie sylab w wyraz (analiza i synteza); odszukiwani</w:t>
      </w:r>
      <w:r>
        <w:rPr>
          <w:rFonts w:cstheme="minorHAnsi"/>
        </w:rPr>
        <w:t xml:space="preserve">e znanych wyrazów – </w:t>
      </w:r>
      <w:r w:rsidRPr="00F57E79">
        <w:rPr>
          <w:rFonts w:cstheme="minorHAnsi"/>
          <w:b/>
        </w:rPr>
        <w:t>mama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b/>
        </w:rPr>
        <w:t>las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b/>
        </w:rPr>
        <w:t>tata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b/>
        </w:rPr>
        <w:t>igła</w:t>
      </w:r>
      <w:r>
        <w:rPr>
          <w:rFonts w:cstheme="minorHAnsi"/>
        </w:rPr>
        <w:t xml:space="preserve"> w różnych tekstach, </w:t>
      </w:r>
      <w:r w:rsidRPr="00A038A3">
        <w:rPr>
          <w:rFonts w:cstheme="minorHAnsi"/>
        </w:rPr>
        <w:t>podawanie wyrazów</w:t>
      </w:r>
      <w:r>
        <w:rPr>
          <w:rFonts w:cstheme="minorHAnsi"/>
        </w:rPr>
        <w:t xml:space="preserve"> </w:t>
      </w:r>
      <w:r w:rsidRPr="00A038A3">
        <w:rPr>
          <w:rFonts w:cstheme="minorHAnsi"/>
        </w:rPr>
        <w:t xml:space="preserve">rozpoczynających się głoskami: </w:t>
      </w:r>
      <w:r w:rsidRPr="00F57E79">
        <w:rPr>
          <w:rFonts w:cstheme="minorHAnsi"/>
          <w:i/>
        </w:rPr>
        <w:t>m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i/>
        </w:rPr>
        <w:t>l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i/>
        </w:rPr>
        <w:t>t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i/>
        </w:rPr>
        <w:t>i</w:t>
      </w:r>
      <w:r w:rsidRPr="00A038A3">
        <w:rPr>
          <w:rFonts w:cstheme="minorHAnsi"/>
        </w:rPr>
        <w:t xml:space="preserve">, </w:t>
      </w:r>
      <w:r w:rsidRPr="00F57E79">
        <w:rPr>
          <w:rFonts w:cstheme="minorHAnsi"/>
          <w:i/>
        </w:rPr>
        <w:t>d</w:t>
      </w:r>
      <w:r w:rsidRPr="00A038A3">
        <w:rPr>
          <w:rFonts w:cstheme="minorHAnsi"/>
        </w:rPr>
        <w:t>.</w:t>
      </w:r>
    </w:p>
    <w:p w14:paraId="3000D2E4" w14:textId="77777777" w:rsidR="00136635" w:rsidRPr="00A038A3" w:rsidRDefault="00136635" w:rsidP="001366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Przeliczanie </w:t>
      </w:r>
      <w:r w:rsidRPr="00A038A3">
        <w:rPr>
          <w:rFonts w:cstheme="minorHAnsi"/>
        </w:rPr>
        <w:t>przedmiotów</w:t>
      </w:r>
      <w:r>
        <w:rPr>
          <w:rFonts w:cstheme="minorHAnsi"/>
        </w:rPr>
        <w:t xml:space="preserve">, </w:t>
      </w:r>
      <w:r w:rsidRPr="00A038A3">
        <w:rPr>
          <w:rFonts w:cstheme="minorHAnsi"/>
        </w:rPr>
        <w:t>według określonych cech, koloru, wielkości itp., np. w trakcie pobytu w parku, czy na placu zabaw z wykorzystaniem materiału przyrodniczego.</w:t>
      </w:r>
    </w:p>
    <w:p w14:paraId="2AA73C9C" w14:textId="77777777" w:rsidR="00136635" w:rsidRPr="00A038A3" w:rsidRDefault="00136635" w:rsidP="001366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A038A3">
        <w:rPr>
          <w:rFonts w:cstheme="minorHAnsi"/>
        </w:rPr>
        <w:t>Kontynuowanie zabaw z rytmami, układanie rytmów, przekładanie ich na ruch itp.</w:t>
      </w:r>
    </w:p>
    <w:p w14:paraId="6CCD06F5" w14:textId="77777777" w:rsidR="00136635" w:rsidRPr="00A038A3" w:rsidRDefault="00136635" w:rsidP="001366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A038A3">
        <w:rPr>
          <w:rFonts w:cstheme="minorHAnsi"/>
        </w:rPr>
        <w:t>Czytanie opowiadań i wierszy, wspólne śpiewanie piosenek i recytowanie rymowanek</w:t>
      </w:r>
      <w:r>
        <w:rPr>
          <w:rFonts w:cstheme="minorHAnsi"/>
        </w:rPr>
        <w:t>.</w:t>
      </w:r>
    </w:p>
    <w:p w14:paraId="1090E07D" w14:textId="77777777" w:rsidR="00136635" w:rsidRPr="00A038A3" w:rsidRDefault="00136635" w:rsidP="0013663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</w:rPr>
      </w:pPr>
      <w:r w:rsidRPr="00A038A3">
        <w:rPr>
          <w:rFonts w:cstheme="minorHAnsi"/>
        </w:rPr>
        <w:t>Aktywny wypoczynek w miarę sprzyjającej pogody – spacery, zabawy na świeżym powietrzu.</w:t>
      </w:r>
    </w:p>
    <w:p w14:paraId="2100DC13" w14:textId="77777777" w:rsidR="00136635" w:rsidRPr="00136635" w:rsidRDefault="00136635" w:rsidP="00136635">
      <w:pPr>
        <w:pStyle w:val="Akapitzlist"/>
        <w:spacing w:after="0" w:line="240" w:lineRule="auto"/>
        <w:ind w:left="284"/>
        <w:rPr>
          <w:rFonts w:cstheme="minorHAnsi"/>
        </w:rPr>
      </w:pPr>
    </w:p>
    <w:p w14:paraId="39079560" w14:textId="77777777" w:rsidR="00E3482B" w:rsidRPr="00A038A3" w:rsidRDefault="00E3482B" w:rsidP="00E3482B">
      <w:pPr>
        <w:spacing w:after="0" w:line="240" w:lineRule="auto"/>
        <w:ind w:firstLine="284"/>
        <w:rPr>
          <w:rFonts w:cstheme="minorHAnsi"/>
          <w:u w:val="single"/>
        </w:rPr>
      </w:pPr>
    </w:p>
    <w:p w14:paraId="72FA60DC" w14:textId="77777777" w:rsidR="00CB02A4" w:rsidRPr="00E3482B" w:rsidRDefault="00CB02A4" w:rsidP="00E3482B">
      <w:pPr>
        <w:spacing w:after="0" w:line="240" w:lineRule="auto"/>
        <w:rPr>
          <w:rFonts w:cstheme="minorHAnsi"/>
        </w:rPr>
      </w:pPr>
    </w:p>
    <w:sectPr w:rsidR="00CB02A4" w:rsidRPr="00E3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317"/>
    <w:multiLevelType w:val="hybridMultilevel"/>
    <w:tmpl w:val="2830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2B"/>
    <w:rsid w:val="00136635"/>
    <w:rsid w:val="0044783A"/>
    <w:rsid w:val="00CB02A4"/>
    <w:rsid w:val="00E3482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9BF8"/>
  <w15:chartTrackingRefBased/>
  <w15:docId w15:val="{2DB32F41-DBED-461B-9942-F29DD9A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82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635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Dominik Biśta</cp:lastModifiedBy>
  <cp:revision>2</cp:revision>
  <dcterms:created xsi:type="dcterms:W3CDTF">2020-11-11T17:50:00Z</dcterms:created>
  <dcterms:modified xsi:type="dcterms:W3CDTF">2020-11-11T17:50:00Z</dcterms:modified>
</cp:coreProperties>
</file>