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2A" w:rsidRPr="00B4672A" w:rsidRDefault="00B4672A" w:rsidP="00B4672A">
      <w:pPr>
        <w:shd w:val="clear" w:color="auto" w:fill="FFFFFF"/>
        <w:spacing w:line="240" w:lineRule="auto"/>
        <w:outlineLvl w:val="2"/>
        <w:rPr>
          <w:rFonts w:ascii="Times New Roman" w:eastAsia="Times New Roman" w:hAnsi="Times New Roman" w:cs="Times New Roman"/>
          <w:b/>
          <w:bCs/>
          <w:color w:val="FF0000"/>
          <w:sz w:val="32"/>
          <w:szCs w:val="32"/>
          <w:lang w:eastAsia="pl-PL"/>
        </w:rPr>
      </w:pPr>
      <w:r w:rsidRPr="00B4672A">
        <w:rPr>
          <w:rFonts w:ascii="Times New Roman" w:eastAsia="Times New Roman" w:hAnsi="Times New Roman" w:cs="Times New Roman"/>
          <w:b/>
          <w:bCs/>
          <w:color w:val="FF0000"/>
          <w:sz w:val="32"/>
          <w:szCs w:val="32"/>
          <w:lang w:eastAsia="pl-PL"/>
        </w:rPr>
        <w:t>Zabawy rozwijające inteligencje wielorakie u dzieci.</w:t>
      </w:r>
    </w:p>
    <w:p w:rsidR="00B4672A" w:rsidRDefault="000B218A" w:rsidP="00B4672A">
      <w:pPr>
        <w:shd w:val="clear" w:color="auto" w:fill="FFFFFF"/>
        <w:spacing w:line="240" w:lineRule="auto"/>
        <w:outlineLvl w:val="2"/>
        <w:rPr>
          <w:rFonts w:ascii="Arial" w:eastAsia="Times New Roman" w:hAnsi="Arial" w:cs="Arial"/>
          <w:b/>
          <w:bCs/>
          <w:color w:val="222222"/>
          <w:sz w:val="45"/>
          <w:szCs w:val="45"/>
          <w:lang w:eastAsia="pl-PL"/>
        </w:rPr>
      </w:pPr>
      <w:r>
        <w:rPr>
          <w:rFonts w:ascii="Arial" w:eastAsia="Times New Roman" w:hAnsi="Arial" w:cs="Arial"/>
          <w:b/>
          <w:bCs/>
          <w:color w:val="222222"/>
          <w:sz w:val="45"/>
          <w:szCs w:val="45"/>
          <w:lang w:eastAsia="pl-PL"/>
        </w:rPr>
        <w:t xml:space="preserve">              </w:t>
      </w:r>
      <w:r>
        <w:rPr>
          <w:rFonts w:ascii="Arial" w:eastAsia="Times New Roman" w:hAnsi="Arial" w:cs="Arial"/>
          <w:b/>
          <w:bCs/>
          <w:noProof/>
          <w:color w:val="222222"/>
          <w:sz w:val="45"/>
          <w:szCs w:val="45"/>
          <w:lang w:eastAsia="pl-PL"/>
        </w:rPr>
        <w:drawing>
          <wp:inline distT="0" distB="0" distL="0" distR="0">
            <wp:extent cx="2628900" cy="1733550"/>
            <wp:effectExtent l="19050" t="0" r="0" b="0"/>
            <wp:docPr id="1" name="Obraz 1" descr="C:\Users\Admin\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obrane.jpg"/>
                    <pic:cNvPicPr>
                      <a:picLocks noChangeAspect="1" noChangeArrowheads="1"/>
                    </pic:cNvPicPr>
                  </pic:nvPicPr>
                  <pic:blipFill>
                    <a:blip r:embed="rId4" cstate="print"/>
                    <a:srcRect/>
                    <a:stretch>
                      <a:fillRect/>
                    </a:stretch>
                  </pic:blipFill>
                  <pic:spPr bwMode="auto">
                    <a:xfrm>
                      <a:off x="0" y="0"/>
                      <a:ext cx="2628900" cy="1733550"/>
                    </a:xfrm>
                    <a:prstGeom prst="rect">
                      <a:avLst/>
                    </a:prstGeom>
                    <a:noFill/>
                    <a:ln w="9525">
                      <a:noFill/>
                      <a:miter lim="800000"/>
                      <a:headEnd/>
                      <a:tailEnd/>
                    </a:ln>
                  </pic:spPr>
                </pic:pic>
              </a:graphicData>
            </a:graphic>
          </wp:inline>
        </w:drawing>
      </w:r>
    </w:p>
    <w:p w:rsidR="00B4672A" w:rsidRPr="00B4672A" w:rsidRDefault="003819FA" w:rsidP="00B4672A">
      <w:pPr>
        <w:shd w:val="clear" w:color="auto" w:fill="FFFFFF"/>
        <w:spacing w:line="240" w:lineRule="auto"/>
        <w:outlineLvl w:val="2"/>
        <w:rPr>
          <w:rFonts w:ascii="Times New Roman" w:eastAsia="Times New Roman" w:hAnsi="Times New Roman" w:cs="Times New Roman"/>
          <w:b/>
          <w:bCs/>
          <w:color w:val="222222"/>
          <w:sz w:val="24"/>
          <w:szCs w:val="24"/>
          <w:lang w:eastAsia="pl-PL"/>
        </w:rPr>
      </w:pPr>
      <w:r>
        <w:rPr>
          <w:rFonts w:ascii="Times New Roman" w:eastAsia="Times New Roman" w:hAnsi="Times New Roman" w:cs="Times New Roman"/>
          <w:b/>
          <w:bCs/>
          <w:color w:val="222222"/>
          <w:sz w:val="24"/>
          <w:szCs w:val="24"/>
          <w:lang w:eastAsia="pl-PL"/>
        </w:rPr>
        <w:t xml:space="preserve">1. </w:t>
      </w:r>
      <w:r w:rsidR="00B4672A" w:rsidRPr="00B4672A">
        <w:rPr>
          <w:rFonts w:ascii="Times New Roman" w:eastAsia="Times New Roman" w:hAnsi="Times New Roman" w:cs="Times New Roman"/>
          <w:b/>
          <w:bCs/>
          <w:color w:val="222222"/>
          <w:sz w:val="24"/>
          <w:szCs w:val="24"/>
          <w:lang w:eastAsia="pl-PL"/>
        </w:rPr>
        <w:t>Wyścig klamerek do bielizny</w:t>
      </w:r>
    </w:p>
    <w:p w:rsidR="00652169" w:rsidRPr="00B4672A" w:rsidRDefault="00B4672A" w:rsidP="00B4672A">
      <w:pPr>
        <w:rPr>
          <w:rFonts w:ascii="Times New Roman" w:eastAsia="Times New Roman" w:hAnsi="Times New Roman" w:cs="Times New Roman"/>
          <w:b/>
          <w:bCs/>
          <w:color w:val="222222"/>
          <w:sz w:val="24"/>
          <w:szCs w:val="24"/>
          <w:lang w:eastAsia="pl-PL"/>
        </w:rPr>
      </w:pPr>
      <w:r w:rsidRPr="00B4672A">
        <w:rPr>
          <w:rFonts w:ascii="Times New Roman" w:eastAsia="Times New Roman" w:hAnsi="Times New Roman" w:cs="Times New Roman"/>
          <w:b/>
          <w:bCs/>
          <w:color w:val="222222"/>
          <w:sz w:val="24"/>
          <w:szCs w:val="24"/>
          <w:lang w:eastAsia="pl-PL"/>
        </w:rPr>
        <w:t>Zabawa usprawniająca dłonie dzieci i przygotowująca do nauki pisania.</w:t>
      </w:r>
    </w:p>
    <w:p w:rsidR="00B4672A" w:rsidRPr="00B4672A" w:rsidRDefault="00B4672A" w:rsidP="00B4672A">
      <w:pPr>
        <w:rPr>
          <w:rFonts w:ascii="Times New Roman" w:hAnsi="Times New Roman" w:cs="Times New Roman"/>
          <w:color w:val="222222"/>
          <w:sz w:val="24"/>
          <w:szCs w:val="24"/>
          <w:shd w:val="clear" w:color="auto" w:fill="FFFFFF"/>
        </w:rPr>
      </w:pPr>
      <w:r w:rsidRPr="00B4672A">
        <w:rPr>
          <w:rFonts w:ascii="Times New Roman" w:hAnsi="Times New Roman" w:cs="Times New Roman"/>
          <w:color w:val="222222"/>
          <w:sz w:val="24"/>
          <w:szCs w:val="24"/>
          <w:shd w:val="clear" w:color="auto" w:fill="FFFFFF"/>
        </w:rPr>
        <w:t>Do zabawy potrzebnych jest przynamniej dwoje graczy, równa ilość spinaczy w dwóch pojemnikach i stojąca suszarka do prania lub sznurek rozpięty np. między krzesłami. Każdy zawodnik dostaje swój pojemnik, a po sygnale startu stara się jak najszybciej przyczepić klamerki do sznurka, trzymając jedną rękę za plecami. W kolejnej rundzie następuje zmiana rąk. Zabawę można różnie modyfikować np. jeden gracz z drużyny wiesza spinacze, a drugi zdejmuje. To bardzo prosta gra, która daje dużo radości i pomaga ćwiczyć dłonie dziecka.</w:t>
      </w:r>
    </w:p>
    <w:p w:rsidR="00B4672A" w:rsidRPr="00B4672A" w:rsidRDefault="00B4672A" w:rsidP="00B4672A">
      <w:pPr>
        <w:rPr>
          <w:rFonts w:ascii="Times New Roman" w:hAnsi="Times New Roman" w:cs="Times New Roman"/>
          <w:color w:val="222222"/>
          <w:sz w:val="24"/>
          <w:szCs w:val="24"/>
          <w:shd w:val="clear" w:color="auto" w:fill="FFFFFF"/>
        </w:rPr>
      </w:pPr>
    </w:p>
    <w:p w:rsidR="00B4672A" w:rsidRPr="00B4672A" w:rsidRDefault="003819FA" w:rsidP="00B4672A">
      <w:pPr>
        <w:shd w:val="clear" w:color="auto" w:fill="FFFFFF"/>
        <w:spacing w:line="240" w:lineRule="auto"/>
        <w:outlineLvl w:val="2"/>
        <w:rPr>
          <w:rFonts w:ascii="Times New Roman" w:eastAsia="Times New Roman" w:hAnsi="Times New Roman" w:cs="Times New Roman"/>
          <w:b/>
          <w:bCs/>
          <w:color w:val="222222"/>
          <w:sz w:val="24"/>
          <w:szCs w:val="24"/>
          <w:lang w:eastAsia="pl-PL"/>
        </w:rPr>
      </w:pPr>
      <w:r>
        <w:rPr>
          <w:rFonts w:ascii="Times New Roman" w:eastAsia="Times New Roman" w:hAnsi="Times New Roman" w:cs="Times New Roman"/>
          <w:b/>
          <w:bCs/>
          <w:color w:val="222222"/>
          <w:sz w:val="24"/>
          <w:szCs w:val="24"/>
          <w:lang w:eastAsia="pl-PL"/>
        </w:rPr>
        <w:t xml:space="preserve">2. </w:t>
      </w:r>
      <w:r w:rsidR="00B4672A" w:rsidRPr="00B4672A">
        <w:rPr>
          <w:rFonts w:ascii="Times New Roman" w:eastAsia="Times New Roman" w:hAnsi="Times New Roman" w:cs="Times New Roman"/>
          <w:b/>
          <w:bCs/>
          <w:color w:val="222222"/>
          <w:sz w:val="24"/>
          <w:szCs w:val="24"/>
          <w:lang w:eastAsia="pl-PL"/>
        </w:rPr>
        <w:t>Ślady stóp</w:t>
      </w:r>
    </w:p>
    <w:p w:rsidR="00B4672A" w:rsidRPr="00B4672A" w:rsidRDefault="00B4672A" w:rsidP="00B4672A">
      <w:pPr>
        <w:rPr>
          <w:rFonts w:ascii="Times New Roman" w:eastAsia="Times New Roman" w:hAnsi="Times New Roman" w:cs="Times New Roman"/>
          <w:color w:val="222222"/>
          <w:sz w:val="24"/>
          <w:szCs w:val="24"/>
          <w:lang w:eastAsia="pl-PL"/>
        </w:rPr>
      </w:pPr>
      <w:r w:rsidRPr="00B4672A">
        <w:rPr>
          <w:rFonts w:ascii="Times New Roman" w:eastAsia="Times New Roman" w:hAnsi="Times New Roman" w:cs="Times New Roman"/>
          <w:b/>
          <w:bCs/>
          <w:color w:val="222222"/>
          <w:sz w:val="24"/>
          <w:szCs w:val="24"/>
          <w:lang w:eastAsia="pl-PL"/>
        </w:rPr>
        <w:t>Sposób na naukę rozpoznawania przez dzieci strony prawej i lewej.</w:t>
      </w:r>
      <w:r w:rsidRPr="00B4672A">
        <w:rPr>
          <w:rFonts w:ascii="Times New Roman" w:eastAsia="Times New Roman" w:hAnsi="Times New Roman" w:cs="Times New Roman"/>
          <w:color w:val="222222"/>
          <w:sz w:val="24"/>
          <w:szCs w:val="24"/>
          <w:lang w:eastAsia="pl-PL"/>
        </w:rPr>
        <w:t> </w:t>
      </w:r>
    </w:p>
    <w:p w:rsidR="00B4672A" w:rsidRPr="00B4672A" w:rsidRDefault="00B4672A" w:rsidP="00B4672A">
      <w:pPr>
        <w:rPr>
          <w:rFonts w:ascii="Times New Roman" w:hAnsi="Times New Roman" w:cs="Times New Roman"/>
          <w:color w:val="222222"/>
          <w:sz w:val="24"/>
          <w:szCs w:val="24"/>
          <w:shd w:val="clear" w:color="auto" w:fill="FFFFFF"/>
        </w:rPr>
      </w:pPr>
      <w:r w:rsidRPr="00B4672A">
        <w:rPr>
          <w:rFonts w:ascii="Times New Roman" w:hAnsi="Times New Roman" w:cs="Times New Roman"/>
          <w:color w:val="222222"/>
          <w:sz w:val="24"/>
          <w:szCs w:val="24"/>
          <w:shd w:val="clear" w:color="auto" w:fill="FFFFFF"/>
        </w:rPr>
        <w:t>Razem z dzieckiem odrysowujemy na tekturze jego prawą i lewą stopę, powtarzamy to kilkakrotnie, a następnie wycinamy odrysowane kształty. Później, wymyślamy maluchowi trasę przez mieszkanie i kawałkami plasteliny lub taśmy klejącej przyklejamy na niej ślady stóp. Zadaniem dziecka jest przejście trasy stawiając nogi na kształtach. Trudniejszy wariant zabawy zakłada dodatkowe instrukcje dorosłego, dotyczące tego którą nogę może teraz postawić.</w:t>
      </w:r>
    </w:p>
    <w:p w:rsidR="00B4672A" w:rsidRPr="00B4672A" w:rsidRDefault="00B4672A" w:rsidP="00B4672A">
      <w:pPr>
        <w:rPr>
          <w:rFonts w:ascii="Times New Roman" w:hAnsi="Times New Roman" w:cs="Times New Roman"/>
          <w:color w:val="222222"/>
          <w:sz w:val="24"/>
          <w:szCs w:val="24"/>
          <w:shd w:val="clear" w:color="auto" w:fill="FFFFFF"/>
        </w:rPr>
      </w:pPr>
    </w:p>
    <w:p w:rsidR="00B4672A" w:rsidRPr="00B4672A" w:rsidRDefault="003819FA" w:rsidP="00B4672A">
      <w:pPr>
        <w:shd w:val="clear" w:color="auto" w:fill="FFFFFF"/>
        <w:spacing w:line="240" w:lineRule="auto"/>
        <w:outlineLvl w:val="2"/>
        <w:rPr>
          <w:rFonts w:ascii="Times New Roman" w:eastAsia="Times New Roman" w:hAnsi="Times New Roman" w:cs="Times New Roman"/>
          <w:b/>
          <w:bCs/>
          <w:color w:val="222222"/>
          <w:sz w:val="24"/>
          <w:szCs w:val="24"/>
          <w:lang w:eastAsia="pl-PL"/>
        </w:rPr>
      </w:pPr>
      <w:r>
        <w:rPr>
          <w:rFonts w:ascii="Times New Roman" w:eastAsia="Times New Roman" w:hAnsi="Times New Roman" w:cs="Times New Roman"/>
          <w:b/>
          <w:bCs/>
          <w:color w:val="222222"/>
          <w:sz w:val="24"/>
          <w:szCs w:val="24"/>
          <w:lang w:eastAsia="pl-PL"/>
        </w:rPr>
        <w:t xml:space="preserve">3. </w:t>
      </w:r>
      <w:r w:rsidR="00B4672A" w:rsidRPr="00B4672A">
        <w:rPr>
          <w:rFonts w:ascii="Times New Roman" w:eastAsia="Times New Roman" w:hAnsi="Times New Roman" w:cs="Times New Roman"/>
          <w:b/>
          <w:bCs/>
          <w:color w:val="222222"/>
          <w:sz w:val="24"/>
          <w:szCs w:val="24"/>
          <w:lang w:eastAsia="pl-PL"/>
        </w:rPr>
        <w:t>Wyścig po gazetach</w:t>
      </w:r>
    </w:p>
    <w:p w:rsidR="00B4672A" w:rsidRPr="00B4672A" w:rsidRDefault="00B4672A" w:rsidP="00B4672A">
      <w:pPr>
        <w:spacing w:after="0" w:line="240" w:lineRule="auto"/>
        <w:rPr>
          <w:rFonts w:ascii="Times New Roman" w:eastAsia="Times New Roman" w:hAnsi="Times New Roman" w:cs="Times New Roman"/>
          <w:sz w:val="24"/>
          <w:szCs w:val="24"/>
          <w:lang w:eastAsia="pl-PL"/>
        </w:rPr>
      </w:pPr>
      <w:r w:rsidRPr="00B4672A">
        <w:rPr>
          <w:rFonts w:ascii="Times New Roman" w:eastAsia="Times New Roman" w:hAnsi="Times New Roman" w:cs="Times New Roman"/>
          <w:b/>
          <w:bCs/>
          <w:color w:val="222222"/>
          <w:sz w:val="24"/>
          <w:szCs w:val="24"/>
          <w:lang w:eastAsia="pl-PL"/>
        </w:rPr>
        <w:t>Zabawa wspomagająca koordynację ruchową.</w:t>
      </w:r>
      <w:r w:rsidRPr="00B4672A">
        <w:rPr>
          <w:rFonts w:ascii="Times New Roman" w:eastAsia="Times New Roman" w:hAnsi="Times New Roman" w:cs="Times New Roman"/>
          <w:color w:val="222222"/>
          <w:sz w:val="24"/>
          <w:szCs w:val="24"/>
          <w:lang w:eastAsia="pl-PL"/>
        </w:rPr>
        <w:t> </w:t>
      </w:r>
    </w:p>
    <w:p w:rsidR="00B4672A" w:rsidRDefault="00B4672A" w:rsidP="00B4672A">
      <w:pPr>
        <w:rPr>
          <w:rFonts w:ascii="Times New Roman" w:eastAsia="Times New Roman" w:hAnsi="Times New Roman" w:cs="Times New Roman"/>
          <w:color w:val="222222"/>
          <w:sz w:val="24"/>
          <w:szCs w:val="24"/>
          <w:shd w:val="clear" w:color="auto" w:fill="FFFFFF"/>
          <w:lang w:eastAsia="pl-PL"/>
        </w:rPr>
      </w:pPr>
      <w:r w:rsidRPr="00B4672A">
        <w:rPr>
          <w:rFonts w:ascii="Times New Roman" w:eastAsia="Times New Roman" w:hAnsi="Times New Roman" w:cs="Times New Roman"/>
          <w:color w:val="222222"/>
          <w:sz w:val="24"/>
          <w:szCs w:val="24"/>
          <w:lang w:eastAsia="pl-PL"/>
        </w:rPr>
        <w:br/>
      </w:r>
      <w:r w:rsidRPr="00B4672A">
        <w:rPr>
          <w:rFonts w:ascii="Times New Roman" w:eastAsia="Times New Roman" w:hAnsi="Times New Roman" w:cs="Times New Roman"/>
          <w:color w:val="222222"/>
          <w:sz w:val="24"/>
          <w:szCs w:val="24"/>
          <w:shd w:val="clear" w:color="auto" w:fill="FFFFFF"/>
          <w:lang w:eastAsia="pl-PL"/>
        </w:rPr>
        <w:t>Do tej zabawy potrzebne będą jedynie gazety i kawałek przestrzeni. Ustalamy z dzieckiem linię startu i mety. Każdy zawodnik otrzymuje dwie gazety, a jego zadaniem jest pokonanie trasy wyścigu chodząc tylko po nich. Wymaga to odpowiedniego planowania i przekładania gazet.</w:t>
      </w:r>
    </w:p>
    <w:p w:rsidR="003819FA" w:rsidRPr="00B4672A" w:rsidRDefault="003819FA" w:rsidP="00B4672A">
      <w:pPr>
        <w:rPr>
          <w:rFonts w:ascii="Times New Roman" w:eastAsia="Times New Roman" w:hAnsi="Times New Roman" w:cs="Times New Roman"/>
          <w:color w:val="222222"/>
          <w:sz w:val="24"/>
          <w:szCs w:val="24"/>
          <w:shd w:val="clear" w:color="auto" w:fill="FFFFFF"/>
          <w:lang w:eastAsia="pl-PL"/>
        </w:rPr>
      </w:pPr>
    </w:p>
    <w:p w:rsidR="00B4672A" w:rsidRPr="00B4672A" w:rsidRDefault="003819FA" w:rsidP="00B4672A">
      <w:pPr>
        <w:shd w:val="clear" w:color="auto" w:fill="FFFFFF"/>
        <w:spacing w:line="240" w:lineRule="auto"/>
        <w:outlineLvl w:val="2"/>
        <w:rPr>
          <w:rFonts w:ascii="Times New Roman" w:eastAsia="Times New Roman" w:hAnsi="Times New Roman" w:cs="Times New Roman"/>
          <w:b/>
          <w:bCs/>
          <w:color w:val="222222"/>
          <w:sz w:val="24"/>
          <w:szCs w:val="24"/>
          <w:lang w:eastAsia="pl-PL"/>
        </w:rPr>
      </w:pPr>
      <w:r>
        <w:rPr>
          <w:rFonts w:ascii="Times New Roman" w:eastAsia="Times New Roman" w:hAnsi="Times New Roman" w:cs="Times New Roman"/>
          <w:b/>
          <w:bCs/>
          <w:color w:val="222222"/>
          <w:sz w:val="24"/>
          <w:szCs w:val="24"/>
          <w:lang w:eastAsia="pl-PL"/>
        </w:rPr>
        <w:lastRenderedPageBreak/>
        <w:t xml:space="preserve">4. </w:t>
      </w:r>
      <w:r w:rsidR="00B4672A" w:rsidRPr="00B4672A">
        <w:rPr>
          <w:rFonts w:ascii="Times New Roman" w:eastAsia="Times New Roman" w:hAnsi="Times New Roman" w:cs="Times New Roman"/>
          <w:b/>
          <w:bCs/>
          <w:color w:val="222222"/>
          <w:sz w:val="24"/>
          <w:szCs w:val="24"/>
          <w:lang w:eastAsia="pl-PL"/>
        </w:rPr>
        <w:t>Gra w balony</w:t>
      </w:r>
    </w:p>
    <w:p w:rsidR="00B4672A" w:rsidRPr="00B4672A" w:rsidRDefault="00F4466F" w:rsidP="00B4672A">
      <w:pP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b/>
          <w:bCs/>
          <w:color w:val="222222"/>
          <w:sz w:val="24"/>
          <w:szCs w:val="24"/>
          <w:lang w:eastAsia="pl-PL"/>
        </w:rPr>
        <w:t>Zabawa uczy dziecko</w:t>
      </w:r>
      <w:r w:rsidR="00B4672A" w:rsidRPr="00B4672A">
        <w:rPr>
          <w:rFonts w:ascii="Times New Roman" w:eastAsia="Times New Roman" w:hAnsi="Times New Roman" w:cs="Times New Roman"/>
          <w:b/>
          <w:bCs/>
          <w:color w:val="222222"/>
          <w:sz w:val="24"/>
          <w:szCs w:val="24"/>
          <w:lang w:eastAsia="pl-PL"/>
        </w:rPr>
        <w:t xml:space="preserve"> nazw części ciała i poprawia koordynację ruchową.</w:t>
      </w:r>
      <w:r w:rsidR="00B4672A" w:rsidRPr="00B4672A">
        <w:rPr>
          <w:rFonts w:ascii="Times New Roman" w:eastAsia="Times New Roman" w:hAnsi="Times New Roman" w:cs="Times New Roman"/>
          <w:color w:val="222222"/>
          <w:sz w:val="24"/>
          <w:szCs w:val="24"/>
          <w:lang w:eastAsia="pl-PL"/>
        </w:rPr>
        <w:t> </w:t>
      </w:r>
    </w:p>
    <w:p w:rsidR="00B4672A" w:rsidRPr="00B4672A" w:rsidRDefault="00B4672A" w:rsidP="00B4672A">
      <w:pPr>
        <w:rPr>
          <w:rFonts w:ascii="Times New Roman" w:hAnsi="Times New Roman" w:cs="Times New Roman"/>
          <w:color w:val="222222"/>
          <w:sz w:val="24"/>
          <w:szCs w:val="24"/>
          <w:shd w:val="clear" w:color="auto" w:fill="FFFFFF"/>
        </w:rPr>
      </w:pPr>
      <w:r w:rsidRPr="00B4672A">
        <w:rPr>
          <w:rFonts w:ascii="Times New Roman" w:hAnsi="Times New Roman" w:cs="Times New Roman"/>
          <w:color w:val="222222"/>
          <w:sz w:val="24"/>
          <w:szCs w:val="24"/>
          <w:shd w:val="clear" w:color="auto" w:fill="FFFFFF"/>
        </w:rPr>
        <w:t>Zwykła zabawa balonami może nabrać walorów edukacyjnych, jeśli wymyślimy dzieciom specjalne zadania. Niech utrzymają balony jak najdłużej w powietrzu odbijając je określonymi pr</w:t>
      </w:r>
      <w:r w:rsidR="00F4466F">
        <w:rPr>
          <w:rFonts w:ascii="Times New Roman" w:hAnsi="Times New Roman" w:cs="Times New Roman"/>
          <w:color w:val="222222"/>
          <w:sz w:val="24"/>
          <w:szCs w:val="24"/>
          <w:shd w:val="clear" w:color="auto" w:fill="FFFFFF"/>
        </w:rPr>
        <w:t>zez dorosłego częściami ciała. M</w:t>
      </w:r>
      <w:r w:rsidRPr="00B4672A">
        <w:rPr>
          <w:rFonts w:ascii="Times New Roman" w:hAnsi="Times New Roman" w:cs="Times New Roman"/>
          <w:color w:val="222222"/>
          <w:sz w:val="24"/>
          <w:szCs w:val="24"/>
          <w:shd w:val="clear" w:color="auto" w:fill="FFFFFF"/>
        </w:rPr>
        <w:t>ogą też pr</w:t>
      </w:r>
      <w:r w:rsidR="00F4466F">
        <w:rPr>
          <w:rFonts w:ascii="Times New Roman" w:hAnsi="Times New Roman" w:cs="Times New Roman"/>
          <w:color w:val="222222"/>
          <w:sz w:val="24"/>
          <w:szCs w:val="24"/>
          <w:shd w:val="clear" w:color="auto" w:fill="FFFFFF"/>
        </w:rPr>
        <w:t xml:space="preserve">óbować utrzymać w powietrzu </w:t>
      </w:r>
      <w:r w:rsidRPr="00B4672A">
        <w:rPr>
          <w:rFonts w:ascii="Times New Roman" w:hAnsi="Times New Roman" w:cs="Times New Roman"/>
          <w:color w:val="222222"/>
          <w:sz w:val="24"/>
          <w:szCs w:val="24"/>
          <w:shd w:val="clear" w:color="auto" w:fill="FFFFFF"/>
        </w:rPr>
        <w:t xml:space="preserve"> </w:t>
      </w:r>
      <w:r w:rsidR="00F4466F">
        <w:rPr>
          <w:rFonts w:ascii="Times New Roman" w:hAnsi="Times New Roman" w:cs="Times New Roman"/>
          <w:color w:val="222222"/>
          <w:sz w:val="24"/>
          <w:szCs w:val="24"/>
          <w:shd w:val="clear" w:color="auto" w:fill="FFFFFF"/>
        </w:rPr>
        <w:t xml:space="preserve">balon różnymi sposobami, np.: </w:t>
      </w:r>
      <w:r w:rsidRPr="00B4672A">
        <w:rPr>
          <w:rFonts w:ascii="Times New Roman" w:hAnsi="Times New Roman" w:cs="Times New Roman"/>
          <w:color w:val="222222"/>
          <w:sz w:val="24"/>
          <w:szCs w:val="24"/>
          <w:shd w:val="clear" w:color="auto" w:fill="FFFFFF"/>
        </w:rPr>
        <w:t>utrzym</w:t>
      </w:r>
      <w:r w:rsidR="00F4466F">
        <w:rPr>
          <w:rFonts w:ascii="Times New Roman" w:hAnsi="Times New Roman" w:cs="Times New Roman"/>
          <w:color w:val="222222"/>
          <w:sz w:val="24"/>
          <w:szCs w:val="24"/>
          <w:shd w:val="clear" w:color="auto" w:fill="FFFFFF"/>
        </w:rPr>
        <w:t>yw</w:t>
      </w:r>
      <w:r w:rsidRPr="00B4672A">
        <w:rPr>
          <w:rFonts w:ascii="Times New Roman" w:hAnsi="Times New Roman" w:cs="Times New Roman"/>
          <w:color w:val="222222"/>
          <w:sz w:val="24"/>
          <w:szCs w:val="24"/>
          <w:shd w:val="clear" w:color="auto" w:fill="FFFFFF"/>
        </w:rPr>
        <w:t>ać balon w powie</w:t>
      </w:r>
      <w:r w:rsidR="00F4466F">
        <w:rPr>
          <w:rFonts w:ascii="Times New Roman" w:hAnsi="Times New Roman" w:cs="Times New Roman"/>
          <w:color w:val="222222"/>
          <w:sz w:val="24"/>
          <w:szCs w:val="24"/>
          <w:shd w:val="clear" w:color="auto" w:fill="FFFFFF"/>
        </w:rPr>
        <w:t xml:space="preserve">trzu stopami, leżąc na podłodze lub </w:t>
      </w:r>
      <w:r w:rsidRPr="00B4672A">
        <w:rPr>
          <w:rFonts w:ascii="Times New Roman" w:hAnsi="Times New Roman" w:cs="Times New Roman"/>
          <w:color w:val="222222"/>
          <w:sz w:val="24"/>
          <w:szCs w:val="24"/>
          <w:shd w:val="clear" w:color="auto" w:fill="FFFFFF"/>
        </w:rPr>
        <w:t xml:space="preserve"> wykonywać skoki z balonem między kolanami.</w:t>
      </w:r>
    </w:p>
    <w:p w:rsidR="00B4672A" w:rsidRPr="00B4672A" w:rsidRDefault="00B4672A" w:rsidP="00B4672A">
      <w:pPr>
        <w:rPr>
          <w:rFonts w:ascii="Times New Roman" w:hAnsi="Times New Roman" w:cs="Times New Roman"/>
          <w:color w:val="222222"/>
          <w:sz w:val="24"/>
          <w:szCs w:val="24"/>
          <w:shd w:val="clear" w:color="auto" w:fill="FFFFFF"/>
        </w:rPr>
      </w:pPr>
    </w:p>
    <w:p w:rsidR="00B4672A" w:rsidRPr="00B4672A" w:rsidRDefault="00F4466F" w:rsidP="00B4672A">
      <w:pPr>
        <w:shd w:val="clear" w:color="auto" w:fill="FFFFFF"/>
        <w:spacing w:line="240" w:lineRule="auto"/>
        <w:outlineLvl w:val="2"/>
        <w:rPr>
          <w:rFonts w:ascii="Times New Roman" w:eastAsia="Times New Roman" w:hAnsi="Times New Roman" w:cs="Times New Roman"/>
          <w:b/>
          <w:bCs/>
          <w:color w:val="222222"/>
          <w:sz w:val="24"/>
          <w:szCs w:val="24"/>
          <w:lang w:eastAsia="pl-PL"/>
        </w:rPr>
      </w:pPr>
      <w:r>
        <w:rPr>
          <w:rFonts w:ascii="Times New Roman" w:eastAsia="Times New Roman" w:hAnsi="Times New Roman" w:cs="Times New Roman"/>
          <w:b/>
          <w:bCs/>
          <w:color w:val="222222"/>
          <w:sz w:val="24"/>
          <w:szCs w:val="24"/>
          <w:lang w:eastAsia="pl-PL"/>
        </w:rPr>
        <w:t xml:space="preserve">5. </w:t>
      </w:r>
      <w:r w:rsidR="00B4672A" w:rsidRPr="00B4672A">
        <w:rPr>
          <w:rFonts w:ascii="Times New Roman" w:eastAsia="Times New Roman" w:hAnsi="Times New Roman" w:cs="Times New Roman"/>
          <w:b/>
          <w:bCs/>
          <w:color w:val="222222"/>
          <w:sz w:val="24"/>
          <w:szCs w:val="24"/>
          <w:lang w:eastAsia="pl-PL"/>
        </w:rPr>
        <w:t>Dobieranie obrazków</w:t>
      </w:r>
    </w:p>
    <w:p w:rsidR="00B4672A" w:rsidRPr="00B4672A" w:rsidRDefault="00B4672A" w:rsidP="00B4672A">
      <w:pPr>
        <w:spacing w:after="0" w:line="240" w:lineRule="auto"/>
        <w:rPr>
          <w:rFonts w:ascii="Times New Roman" w:eastAsia="Times New Roman" w:hAnsi="Times New Roman" w:cs="Times New Roman"/>
          <w:sz w:val="24"/>
          <w:szCs w:val="24"/>
          <w:lang w:eastAsia="pl-PL"/>
        </w:rPr>
      </w:pPr>
      <w:r w:rsidRPr="00B4672A">
        <w:rPr>
          <w:rFonts w:ascii="Times New Roman" w:eastAsia="Times New Roman" w:hAnsi="Times New Roman" w:cs="Times New Roman"/>
          <w:b/>
          <w:bCs/>
          <w:color w:val="222222"/>
          <w:sz w:val="24"/>
          <w:szCs w:val="24"/>
          <w:lang w:eastAsia="pl-PL"/>
        </w:rPr>
        <w:t>Odnajdowanie identycznych obrazków rozwija spostrzegawczość i ćwiczy pamięć.</w:t>
      </w:r>
      <w:r w:rsidRPr="00B4672A">
        <w:rPr>
          <w:rFonts w:ascii="Times New Roman" w:eastAsia="Times New Roman" w:hAnsi="Times New Roman" w:cs="Times New Roman"/>
          <w:color w:val="222222"/>
          <w:sz w:val="24"/>
          <w:szCs w:val="24"/>
          <w:lang w:eastAsia="pl-PL"/>
        </w:rPr>
        <w:t> </w:t>
      </w:r>
    </w:p>
    <w:p w:rsidR="00B4672A" w:rsidRPr="00B4672A" w:rsidRDefault="00B4672A" w:rsidP="00B4672A">
      <w:pPr>
        <w:rPr>
          <w:rFonts w:ascii="Times New Roman" w:eastAsia="Times New Roman" w:hAnsi="Times New Roman" w:cs="Times New Roman"/>
          <w:color w:val="222222"/>
          <w:sz w:val="24"/>
          <w:szCs w:val="24"/>
          <w:shd w:val="clear" w:color="auto" w:fill="FFFFFF"/>
          <w:lang w:eastAsia="pl-PL"/>
        </w:rPr>
      </w:pPr>
      <w:r w:rsidRPr="00B4672A">
        <w:rPr>
          <w:rFonts w:ascii="Times New Roman" w:eastAsia="Times New Roman" w:hAnsi="Times New Roman" w:cs="Times New Roman"/>
          <w:color w:val="222222"/>
          <w:sz w:val="24"/>
          <w:szCs w:val="24"/>
          <w:lang w:eastAsia="pl-PL"/>
        </w:rPr>
        <w:br/>
      </w:r>
      <w:r w:rsidRPr="00B4672A">
        <w:rPr>
          <w:rFonts w:ascii="Times New Roman" w:eastAsia="Times New Roman" w:hAnsi="Times New Roman" w:cs="Times New Roman"/>
          <w:color w:val="222222"/>
          <w:sz w:val="24"/>
          <w:szCs w:val="24"/>
          <w:shd w:val="clear" w:color="auto" w:fill="FFFFFF"/>
          <w:lang w:eastAsia="pl-PL"/>
        </w:rPr>
        <w:t>W skrzynkach pocztowych często znajdujemy mnóstwo ulotek reklamowych. Warto wykorzystać je do zabawy z dzieckiem! Potrzebne nam będą dwie takie same ulotki. Z jednej z nich wycinamy kilka przedmiotów, następnie naklejamy je na kartkę. Zadaniem dziecka jest znalezienie w drugiej ulotce tych samych produktów i wklejenie ich obok. Po skończonym zadaniu następuje zmiana ról.</w:t>
      </w:r>
    </w:p>
    <w:p w:rsidR="00B4672A" w:rsidRPr="00B4672A" w:rsidRDefault="00B4672A" w:rsidP="00B4672A">
      <w:pPr>
        <w:rPr>
          <w:rFonts w:ascii="Times New Roman" w:eastAsia="Times New Roman" w:hAnsi="Times New Roman" w:cs="Times New Roman"/>
          <w:color w:val="222222"/>
          <w:sz w:val="24"/>
          <w:szCs w:val="24"/>
          <w:shd w:val="clear" w:color="auto" w:fill="FFFFFF"/>
          <w:lang w:eastAsia="pl-PL"/>
        </w:rPr>
      </w:pPr>
    </w:p>
    <w:p w:rsidR="00B4672A" w:rsidRPr="00B4672A" w:rsidRDefault="00F2367F" w:rsidP="00B4672A">
      <w:pPr>
        <w:shd w:val="clear" w:color="auto" w:fill="FFFFFF"/>
        <w:spacing w:line="240" w:lineRule="auto"/>
        <w:outlineLvl w:val="2"/>
        <w:rPr>
          <w:rFonts w:ascii="Times New Roman" w:eastAsia="Times New Roman" w:hAnsi="Times New Roman" w:cs="Times New Roman"/>
          <w:b/>
          <w:bCs/>
          <w:color w:val="222222"/>
          <w:sz w:val="24"/>
          <w:szCs w:val="24"/>
          <w:lang w:eastAsia="pl-PL"/>
        </w:rPr>
      </w:pPr>
      <w:r>
        <w:rPr>
          <w:rFonts w:ascii="Times New Roman" w:eastAsia="Times New Roman" w:hAnsi="Times New Roman" w:cs="Times New Roman"/>
          <w:b/>
          <w:bCs/>
          <w:color w:val="222222"/>
          <w:sz w:val="24"/>
          <w:szCs w:val="24"/>
          <w:lang w:eastAsia="pl-PL"/>
        </w:rPr>
        <w:t xml:space="preserve">6. </w:t>
      </w:r>
      <w:r w:rsidR="00B4672A" w:rsidRPr="00B4672A">
        <w:rPr>
          <w:rFonts w:ascii="Times New Roman" w:eastAsia="Times New Roman" w:hAnsi="Times New Roman" w:cs="Times New Roman"/>
          <w:b/>
          <w:bCs/>
          <w:color w:val="222222"/>
          <w:sz w:val="24"/>
          <w:szCs w:val="24"/>
          <w:lang w:eastAsia="pl-PL"/>
        </w:rPr>
        <w:t>Zapamiętywanie</w:t>
      </w:r>
    </w:p>
    <w:p w:rsidR="00B4672A" w:rsidRPr="00B4672A" w:rsidRDefault="00B4672A" w:rsidP="00B4672A">
      <w:pPr>
        <w:rPr>
          <w:rFonts w:ascii="Times New Roman" w:eastAsia="Times New Roman" w:hAnsi="Times New Roman" w:cs="Times New Roman"/>
          <w:color w:val="222222"/>
          <w:sz w:val="24"/>
          <w:szCs w:val="24"/>
          <w:lang w:eastAsia="pl-PL"/>
        </w:rPr>
      </w:pPr>
      <w:r w:rsidRPr="00B4672A">
        <w:rPr>
          <w:rFonts w:ascii="Times New Roman" w:eastAsia="Times New Roman" w:hAnsi="Times New Roman" w:cs="Times New Roman"/>
          <w:b/>
          <w:bCs/>
          <w:color w:val="222222"/>
          <w:sz w:val="24"/>
          <w:szCs w:val="24"/>
          <w:lang w:eastAsia="pl-PL"/>
        </w:rPr>
        <w:t>Zabawa doskonaląca pamięć.</w:t>
      </w:r>
      <w:r w:rsidRPr="00B4672A">
        <w:rPr>
          <w:rFonts w:ascii="Times New Roman" w:eastAsia="Times New Roman" w:hAnsi="Times New Roman" w:cs="Times New Roman"/>
          <w:color w:val="222222"/>
          <w:sz w:val="24"/>
          <w:szCs w:val="24"/>
          <w:lang w:eastAsia="pl-PL"/>
        </w:rPr>
        <w:t> </w:t>
      </w:r>
    </w:p>
    <w:p w:rsidR="00B4672A" w:rsidRPr="00B4672A" w:rsidRDefault="00B4672A" w:rsidP="00B4672A">
      <w:pPr>
        <w:rPr>
          <w:rFonts w:ascii="Times New Roman" w:hAnsi="Times New Roman" w:cs="Times New Roman"/>
          <w:color w:val="222222"/>
          <w:sz w:val="24"/>
          <w:szCs w:val="24"/>
          <w:shd w:val="clear" w:color="auto" w:fill="FFFFFF"/>
        </w:rPr>
      </w:pPr>
      <w:r w:rsidRPr="00B4672A">
        <w:rPr>
          <w:rFonts w:ascii="Times New Roman" w:hAnsi="Times New Roman" w:cs="Times New Roman"/>
          <w:color w:val="222222"/>
          <w:sz w:val="24"/>
          <w:szCs w:val="24"/>
          <w:shd w:val="clear" w:color="auto" w:fill="FFFFFF"/>
        </w:rPr>
        <w:t>Do tej zabawy potrzebne są małe przedmioty (przybory szkolne, sztućce, zabawki) oraz ściereczka. Wybieramy kilka przedmiotów i układamy je na tacy, następnie pozwalamy dziecku przyglądać się im przez minutę. Potem prosimy malucha o zamknięcie oczu lub odwrócenie się, zabieramy któryś z przedmiotów i przykrywamy je ściereczką. Zadaniem malucha jest odsłonięc</w:t>
      </w:r>
      <w:r w:rsidR="00F2367F">
        <w:rPr>
          <w:rFonts w:ascii="Times New Roman" w:hAnsi="Times New Roman" w:cs="Times New Roman"/>
          <w:color w:val="222222"/>
          <w:sz w:val="24"/>
          <w:szCs w:val="24"/>
          <w:shd w:val="clear" w:color="auto" w:fill="FFFFFF"/>
        </w:rPr>
        <w:t>ie zabawek i odgadnięcie której</w:t>
      </w:r>
      <w:r w:rsidRPr="00B4672A">
        <w:rPr>
          <w:rFonts w:ascii="Times New Roman" w:hAnsi="Times New Roman" w:cs="Times New Roman"/>
          <w:color w:val="222222"/>
          <w:sz w:val="24"/>
          <w:szCs w:val="24"/>
          <w:shd w:val="clear" w:color="auto" w:fill="FFFFFF"/>
        </w:rPr>
        <w:t xml:space="preserve"> brakuje. Starsze dzieci mogą bawić się w spisywanie wszystkiego co zapamiętały.</w:t>
      </w:r>
    </w:p>
    <w:p w:rsidR="00B4672A" w:rsidRDefault="00B4672A" w:rsidP="00B4672A">
      <w:pPr>
        <w:rPr>
          <w:rFonts w:ascii="Times New Roman" w:hAnsi="Times New Roman" w:cs="Times New Roman"/>
          <w:color w:val="222222"/>
          <w:sz w:val="24"/>
          <w:szCs w:val="24"/>
          <w:shd w:val="clear" w:color="auto" w:fill="FFFFFF"/>
        </w:rPr>
      </w:pPr>
    </w:p>
    <w:p w:rsidR="00B55EF6" w:rsidRPr="00B4672A" w:rsidRDefault="00B55EF6" w:rsidP="00B4672A">
      <w:pPr>
        <w:rPr>
          <w:rFonts w:ascii="Times New Roman" w:hAnsi="Times New Roman" w:cs="Times New Roman"/>
          <w:color w:val="222222"/>
          <w:sz w:val="24"/>
          <w:szCs w:val="24"/>
          <w:shd w:val="clear" w:color="auto" w:fill="FFFFFF"/>
        </w:rPr>
      </w:pPr>
    </w:p>
    <w:p w:rsidR="00B4672A" w:rsidRPr="00B4672A" w:rsidRDefault="002F6E45" w:rsidP="00B4672A">
      <w:pPr>
        <w:shd w:val="clear" w:color="auto" w:fill="FFFFFF"/>
        <w:spacing w:line="240" w:lineRule="auto"/>
        <w:outlineLvl w:val="2"/>
        <w:rPr>
          <w:rFonts w:ascii="Times New Roman" w:eastAsia="Times New Roman" w:hAnsi="Times New Roman" w:cs="Times New Roman"/>
          <w:b/>
          <w:bCs/>
          <w:color w:val="222222"/>
          <w:sz w:val="24"/>
          <w:szCs w:val="24"/>
          <w:lang w:eastAsia="pl-PL"/>
        </w:rPr>
      </w:pPr>
      <w:r>
        <w:rPr>
          <w:rFonts w:ascii="Times New Roman" w:eastAsia="Times New Roman" w:hAnsi="Times New Roman" w:cs="Times New Roman"/>
          <w:b/>
          <w:bCs/>
          <w:color w:val="222222"/>
          <w:sz w:val="24"/>
          <w:szCs w:val="24"/>
          <w:lang w:eastAsia="pl-PL"/>
        </w:rPr>
        <w:t xml:space="preserve">7. </w:t>
      </w:r>
      <w:r w:rsidR="00B4672A" w:rsidRPr="00B4672A">
        <w:rPr>
          <w:rFonts w:ascii="Times New Roman" w:eastAsia="Times New Roman" w:hAnsi="Times New Roman" w:cs="Times New Roman"/>
          <w:b/>
          <w:bCs/>
          <w:color w:val="222222"/>
          <w:sz w:val="24"/>
          <w:szCs w:val="24"/>
          <w:lang w:eastAsia="pl-PL"/>
        </w:rPr>
        <w:t>Kolorowe odbitki</w:t>
      </w:r>
    </w:p>
    <w:p w:rsidR="00B4672A" w:rsidRPr="00B4672A" w:rsidRDefault="00B4672A" w:rsidP="00B4672A">
      <w:pPr>
        <w:spacing w:after="0" w:line="240" w:lineRule="auto"/>
        <w:rPr>
          <w:rFonts w:ascii="Times New Roman" w:eastAsia="Times New Roman" w:hAnsi="Times New Roman" w:cs="Times New Roman"/>
          <w:sz w:val="24"/>
          <w:szCs w:val="24"/>
          <w:lang w:eastAsia="pl-PL"/>
        </w:rPr>
      </w:pPr>
      <w:r w:rsidRPr="00B4672A">
        <w:rPr>
          <w:rFonts w:ascii="Times New Roman" w:eastAsia="Times New Roman" w:hAnsi="Times New Roman" w:cs="Times New Roman"/>
          <w:b/>
          <w:bCs/>
          <w:color w:val="222222"/>
          <w:sz w:val="24"/>
          <w:szCs w:val="24"/>
          <w:lang w:eastAsia="pl-PL"/>
        </w:rPr>
        <w:t>Kolorowe odbitki zapoznają dziecko ze zjawiskiem symetrii.</w:t>
      </w:r>
    </w:p>
    <w:p w:rsidR="00B4672A" w:rsidRDefault="00B4672A" w:rsidP="00B4672A">
      <w:pPr>
        <w:rPr>
          <w:rFonts w:ascii="Times New Roman" w:eastAsia="Times New Roman" w:hAnsi="Times New Roman" w:cs="Times New Roman"/>
          <w:color w:val="222222"/>
          <w:sz w:val="24"/>
          <w:szCs w:val="24"/>
          <w:shd w:val="clear" w:color="auto" w:fill="FFFFFF"/>
          <w:lang w:eastAsia="pl-PL"/>
        </w:rPr>
      </w:pPr>
      <w:r w:rsidRPr="00B4672A">
        <w:rPr>
          <w:rFonts w:ascii="Times New Roman" w:eastAsia="Times New Roman" w:hAnsi="Times New Roman" w:cs="Times New Roman"/>
          <w:color w:val="222222"/>
          <w:sz w:val="24"/>
          <w:szCs w:val="24"/>
          <w:lang w:eastAsia="pl-PL"/>
        </w:rPr>
        <w:br/>
      </w:r>
      <w:r w:rsidRPr="00B4672A">
        <w:rPr>
          <w:rFonts w:ascii="Times New Roman" w:eastAsia="Times New Roman" w:hAnsi="Times New Roman" w:cs="Times New Roman"/>
          <w:color w:val="222222"/>
          <w:sz w:val="24"/>
          <w:szCs w:val="24"/>
          <w:shd w:val="clear" w:color="auto" w:fill="FFFFFF"/>
          <w:lang w:eastAsia="pl-PL"/>
        </w:rPr>
        <w:t>Jest to wariacja na temat zwykłego malowania farbkami. Pomagamy dzieciom zgiąć kartkę na pół i malujemy z nimi obrazki na jednej połowie kartki, następnie składamy obrazek kolorową stroną do wewnątrz i sprawdzamy co powstało po odciśnięciu się malunku. Zabawa ta jest też dobrym ćwiczeniem wyobraźni.</w:t>
      </w:r>
    </w:p>
    <w:p w:rsidR="00B4672A" w:rsidRPr="00B4672A" w:rsidRDefault="00B4672A" w:rsidP="00B4672A">
      <w:pPr>
        <w:rPr>
          <w:rFonts w:ascii="Times New Roman" w:eastAsia="Times New Roman" w:hAnsi="Times New Roman" w:cs="Times New Roman"/>
          <w:color w:val="222222"/>
          <w:sz w:val="24"/>
          <w:szCs w:val="24"/>
          <w:shd w:val="clear" w:color="auto" w:fill="FFFFFF"/>
          <w:lang w:eastAsia="pl-PL"/>
        </w:rPr>
      </w:pPr>
    </w:p>
    <w:p w:rsidR="00B4672A" w:rsidRPr="00B4672A" w:rsidRDefault="002F6E45" w:rsidP="00B4672A">
      <w:pPr>
        <w:shd w:val="clear" w:color="auto" w:fill="FFFFFF"/>
        <w:spacing w:line="240" w:lineRule="auto"/>
        <w:outlineLvl w:val="2"/>
        <w:rPr>
          <w:rFonts w:ascii="Times New Roman" w:eastAsia="Times New Roman" w:hAnsi="Times New Roman" w:cs="Times New Roman"/>
          <w:b/>
          <w:bCs/>
          <w:color w:val="222222"/>
          <w:sz w:val="24"/>
          <w:szCs w:val="24"/>
          <w:lang w:eastAsia="pl-PL"/>
        </w:rPr>
      </w:pPr>
      <w:r>
        <w:rPr>
          <w:rFonts w:ascii="Times New Roman" w:eastAsia="Times New Roman" w:hAnsi="Times New Roman" w:cs="Times New Roman"/>
          <w:b/>
          <w:bCs/>
          <w:color w:val="222222"/>
          <w:sz w:val="24"/>
          <w:szCs w:val="24"/>
          <w:lang w:eastAsia="pl-PL"/>
        </w:rPr>
        <w:lastRenderedPageBreak/>
        <w:t xml:space="preserve">8. </w:t>
      </w:r>
      <w:r w:rsidR="00B4672A" w:rsidRPr="00B4672A">
        <w:rPr>
          <w:rFonts w:ascii="Times New Roman" w:eastAsia="Times New Roman" w:hAnsi="Times New Roman" w:cs="Times New Roman"/>
          <w:b/>
          <w:bCs/>
          <w:color w:val="222222"/>
          <w:sz w:val="24"/>
          <w:szCs w:val="24"/>
          <w:lang w:eastAsia="pl-PL"/>
        </w:rPr>
        <w:t>Wariacje na temat plasteliny</w:t>
      </w:r>
    </w:p>
    <w:p w:rsidR="00B4672A" w:rsidRPr="00B4672A" w:rsidRDefault="00B4672A" w:rsidP="00B4672A">
      <w:pPr>
        <w:spacing w:after="0" w:line="240" w:lineRule="auto"/>
        <w:rPr>
          <w:rFonts w:ascii="Times New Roman" w:eastAsia="Times New Roman" w:hAnsi="Times New Roman" w:cs="Times New Roman"/>
          <w:sz w:val="24"/>
          <w:szCs w:val="24"/>
          <w:lang w:eastAsia="pl-PL"/>
        </w:rPr>
      </w:pPr>
      <w:r w:rsidRPr="00B4672A">
        <w:rPr>
          <w:rFonts w:ascii="Times New Roman" w:eastAsia="Times New Roman" w:hAnsi="Times New Roman" w:cs="Times New Roman"/>
          <w:b/>
          <w:bCs/>
          <w:color w:val="222222"/>
          <w:sz w:val="24"/>
          <w:szCs w:val="24"/>
          <w:lang w:eastAsia="pl-PL"/>
        </w:rPr>
        <w:t>Lepienie z plasteliny jest dobrym treningiem zdolności manualnych, usprawnia dłonie i wzmacnia mięśnie palców.</w:t>
      </w:r>
    </w:p>
    <w:p w:rsidR="00B4672A" w:rsidRPr="00B4672A" w:rsidRDefault="00B4672A" w:rsidP="00B4672A">
      <w:pPr>
        <w:rPr>
          <w:rFonts w:ascii="Times New Roman" w:eastAsia="Times New Roman" w:hAnsi="Times New Roman" w:cs="Times New Roman"/>
          <w:color w:val="222222"/>
          <w:sz w:val="24"/>
          <w:szCs w:val="24"/>
          <w:shd w:val="clear" w:color="auto" w:fill="FFFFFF"/>
          <w:lang w:eastAsia="pl-PL"/>
        </w:rPr>
      </w:pPr>
      <w:r w:rsidRPr="00B4672A">
        <w:rPr>
          <w:rFonts w:ascii="Times New Roman" w:eastAsia="Times New Roman" w:hAnsi="Times New Roman" w:cs="Times New Roman"/>
          <w:color w:val="222222"/>
          <w:sz w:val="24"/>
          <w:szCs w:val="24"/>
          <w:lang w:eastAsia="pl-PL"/>
        </w:rPr>
        <w:br/>
      </w:r>
      <w:r w:rsidRPr="00B4672A">
        <w:rPr>
          <w:rFonts w:ascii="Times New Roman" w:eastAsia="Times New Roman" w:hAnsi="Times New Roman" w:cs="Times New Roman"/>
          <w:color w:val="222222"/>
          <w:sz w:val="24"/>
          <w:szCs w:val="24"/>
          <w:shd w:val="clear" w:color="auto" w:fill="FFFFFF"/>
          <w:lang w:eastAsia="pl-PL"/>
        </w:rPr>
        <w:t>Zabawa plasteliną stanie się jeszcze ciekawsza, kiedy postanowicie stworzyć z dzieckiem ustaloną scenerię- zoo, las, farmę, krainę dinozaurów. Warto zachęcić malucha, żeby wykorzystał w zabawie inne akcesoria- zapałki, wykałaczki, koraliki, sznurki.</w:t>
      </w:r>
    </w:p>
    <w:p w:rsidR="00B4672A" w:rsidRPr="00B4672A" w:rsidRDefault="00B4672A" w:rsidP="00B4672A">
      <w:pPr>
        <w:rPr>
          <w:rFonts w:ascii="Times New Roman" w:eastAsia="Times New Roman" w:hAnsi="Times New Roman" w:cs="Times New Roman"/>
          <w:color w:val="222222"/>
          <w:sz w:val="24"/>
          <w:szCs w:val="24"/>
          <w:shd w:val="clear" w:color="auto" w:fill="FFFFFF"/>
          <w:lang w:eastAsia="pl-PL"/>
        </w:rPr>
      </w:pPr>
    </w:p>
    <w:p w:rsidR="00B4672A" w:rsidRPr="00B4672A" w:rsidRDefault="00E724CB" w:rsidP="00B4672A">
      <w:pPr>
        <w:shd w:val="clear" w:color="auto" w:fill="FFFFFF"/>
        <w:spacing w:line="240" w:lineRule="auto"/>
        <w:outlineLvl w:val="2"/>
        <w:rPr>
          <w:rFonts w:ascii="Times New Roman" w:eastAsia="Times New Roman" w:hAnsi="Times New Roman" w:cs="Times New Roman"/>
          <w:b/>
          <w:bCs/>
          <w:color w:val="222222"/>
          <w:sz w:val="24"/>
          <w:szCs w:val="24"/>
          <w:lang w:eastAsia="pl-PL"/>
        </w:rPr>
      </w:pPr>
      <w:r>
        <w:rPr>
          <w:rFonts w:ascii="Times New Roman" w:eastAsia="Times New Roman" w:hAnsi="Times New Roman" w:cs="Times New Roman"/>
          <w:b/>
          <w:bCs/>
          <w:color w:val="222222"/>
          <w:sz w:val="24"/>
          <w:szCs w:val="24"/>
          <w:lang w:eastAsia="pl-PL"/>
        </w:rPr>
        <w:t xml:space="preserve">9. </w:t>
      </w:r>
      <w:r w:rsidR="00B4672A" w:rsidRPr="00B4672A">
        <w:rPr>
          <w:rFonts w:ascii="Times New Roman" w:eastAsia="Times New Roman" w:hAnsi="Times New Roman" w:cs="Times New Roman"/>
          <w:b/>
          <w:bCs/>
          <w:color w:val="222222"/>
          <w:sz w:val="24"/>
          <w:szCs w:val="24"/>
          <w:lang w:eastAsia="pl-PL"/>
        </w:rPr>
        <w:t>Pływa czy tonie?</w:t>
      </w:r>
    </w:p>
    <w:p w:rsidR="00B4672A" w:rsidRPr="00B4672A" w:rsidRDefault="00B4672A" w:rsidP="00B4672A">
      <w:pPr>
        <w:spacing w:after="0" w:line="240" w:lineRule="auto"/>
        <w:rPr>
          <w:rFonts w:ascii="Times New Roman" w:eastAsia="Times New Roman" w:hAnsi="Times New Roman" w:cs="Times New Roman"/>
          <w:sz w:val="24"/>
          <w:szCs w:val="24"/>
          <w:lang w:eastAsia="pl-PL"/>
        </w:rPr>
      </w:pPr>
      <w:r w:rsidRPr="00B4672A">
        <w:rPr>
          <w:rFonts w:ascii="Times New Roman" w:eastAsia="Times New Roman" w:hAnsi="Times New Roman" w:cs="Times New Roman"/>
          <w:b/>
          <w:bCs/>
          <w:color w:val="222222"/>
          <w:sz w:val="24"/>
          <w:szCs w:val="24"/>
          <w:lang w:eastAsia="pl-PL"/>
        </w:rPr>
        <w:t>To ćwiczenie uczy dzieci podstaw fizyki i pozwala im na obserwację cech różniących poszczególne przedmioty.</w:t>
      </w:r>
      <w:r w:rsidRPr="00B4672A">
        <w:rPr>
          <w:rFonts w:ascii="Times New Roman" w:eastAsia="Times New Roman" w:hAnsi="Times New Roman" w:cs="Times New Roman"/>
          <w:color w:val="222222"/>
          <w:sz w:val="24"/>
          <w:szCs w:val="24"/>
          <w:lang w:eastAsia="pl-PL"/>
        </w:rPr>
        <w:br/>
      </w:r>
    </w:p>
    <w:p w:rsidR="00B4672A" w:rsidRPr="00B4672A" w:rsidRDefault="00B4672A" w:rsidP="00B4672A">
      <w:pPr>
        <w:rPr>
          <w:rFonts w:ascii="Times New Roman" w:eastAsia="Times New Roman" w:hAnsi="Times New Roman" w:cs="Times New Roman"/>
          <w:color w:val="222222"/>
          <w:sz w:val="24"/>
          <w:szCs w:val="24"/>
          <w:shd w:val="clear" w:color="auto" w:fill="FFFFFF"/>
          <w:lang w:eastAsia="pl-PL"/>
        </w:rPr>
      </w:pPr>
      <w:r w:rsidRPr="00B4672A">
        <w:rPr>
          <w:rFonts w:ascii="Times New Roman" w:eastAsia="Times New Roman" w:hAnsi="Times New Roman" w:cs="Times New Roman"/>
          <w:color w:val="222222"/>
          <w:sz w:val="24"/>
          <w:szCs w:val="24"/>
          <w:shd w:val="clear" w:color="auto" w:fill="FFFFFF"/>
          <w:lang w:eastAsia="pl-PL"/>
        </w:rPr>
        <w:t xml:space="preserve">Jest to bardzo prosta zabawa, która pozwala dziecku na samodzielne odkrywanie otaczającego je świata. Potrzebna będzie miska z wodą (lub wanna) i przedmioty, które znajdziecie w domu (papier, pudełka, zabawki, korki, piórka, spinacze do bielizny, piłeczki do tenisa, kawałki drewna). Razem z dzieckiem sprawdzacie, co unosi się w wodzie, a co tonie i dzielicie przedmioty na </w:t>
      </w:r>
      <w:r w:rsidR="00850642">
        <w:rPr>
          <w:rFonts w:ascii="Times New Roman" w:eastAsia="Times New Roman" w:hAnsi="Times New Roman" w:cs="Times New Roman"/>
          <w:color w:val="222222"/>
          <w:sz w:val="24"/>
          <w:szCs w:val="24"/>
          <w:shd w:val="clear" w:color="auto" w:fill="FFFFFF"/>
          <w:lang w:eastAsia="pl-PL"/>
        </w:rPr>
        <w:t xml:space="preserve">te </w:t>
      </w:r>
      <w:r w:rsidRPr="00B4672A">
        <w:rPr>
          <w:rFonts w:ascii="Times New Roman" w:eastAsia="Times New Roman" w:hAnsi="Times New Roman" w:cs="Times New Roman"/>
          <w:color w:val="222222"/>
          <w:sz w:val="24"/>
          <w:szCs w:val="24"/>
          <w:shd w:val="clear" w:color="auto" w:fill="FFFFFF"/>
          <w:lang w:eastAsia="pl-PL"/>
        </w:rPr>
        <w:t>dwie grupy. Ogranicza was tylko wyobraźnia! Walorem edukacyjnym będzie proste wytłumaczenie maluchom, dlaczego tak się dzieje.</w:t>
      </w:r>
    </w:p>
    <w:p w:rsidR="00B4672A" w:rsidRPr="00B4672A" w:rsidRDefault="00B4672A" w:rsidP="00B4672A">
      <w:pPr>
        <w:rPr>
          <w:rFonts w:ascii="Times New Roman" w:eastAsia="Times New Roman" w:hAnsi="Times New Roman" w:cs="Times New Roman"/>
          <w:color w:val="222222"/>
          <w:sz w:val="24"/>
          <w:szCs w:val="24"/>
          <w:shd w:val="clear" w:color="auto" w:fill="FFFFFF"/>
          <w:lang w:eastAsia="pl-PL"/>
        </w:rPr>
      </w:pPr>
    </w:p>
    <w:p w:rsidR="00B4672A" w:rsidRPr="00B4672A" w:rsidRDefault="000A2DF7" w:rsidP="00B4672A">
      <w:pPr>
        <w:shd w:val="clear" w:color="auto" w:fill="FFFFFF"/>
        <w:spacing w:line="240" w:lineRule="auto"/>
        <w:outlineLvl w:val="2"/>
        <w:rPr>
          <w:rFonts w:ascii="Times New Roman" w:eastAsia="Times New Roman" w:hAnsi="Times New Roman" w:cs="Times New Roman"/>
          <w:b/>
          <w:bCs/>
          <w:color w:val="222222"/>
          <w:sz w:val="24"/>
          <w:szCs w:val="24"/>
          <w:lang w:eastAsia="pl-PL"/>
        </w:rPr>
      </w:pPr>
      <w:r>
        <w:rPr>
          <w:rFonts w:ascii="Times New Roman" w:eastAsia="Times New Roman" w:hAnsi="Times New Roman" w:cs="Times New Roman"/>
          <w:b/>
          <w:bCs/>
          <w:color w:val="222222"/>
          <w:sz w:val="24"/>
          <w:szCs w:val="24"/>
          <w:lang w:eastAsia="pl-PL"/>
        </w:rPr>
        <w:t xml:space="preserve">10. </w:t>
      </w:r>
      <w:r w:rsidR="00B4672A" w:rsidRPr="00B4672A">
        <w:rPr>
          <w:rFonts w:ascii="Times New Roman" w:eastAsia="Times New Roman" w:hAnsi="Times New Roman" w:cs="Times New Roman"/>
          <w:b/>
          <w:bCs/>
          <w:color w:val="222222"/>
          <w:sz w:val="24"/>
          <w:szCs w:val="24"/>
          <w:lang w:eastAsia="pl-PL"/>
        </w:rPr>
        <w:t>Prognoza pogody</w:t>
      </w:r>
    </w:p>
    <w:p w:rsidR="00B4672A" w:rsidRPr="00B4672A" w:rsidRDefault="00B4672A" w:rsidP="00B4672A">
      <w:pPr>
        <w:spacing w:after="0" w:line="240" w:lineRule="auto"/>
        <w:rPr>
          <w:rFonts w:ascii="Times New Roman" w:eastAsia="Times New Roman" w:hAnsi="Times New Roman" w:cs="Times New Roman"/>
          <w:sz w:val="24"/>
          <w:szCs w:val="24"/>
          <w:lang w:eastAsia="pl-PL"/>
        </w:rPr>
      </w:pPr>
      <w:r w:rsidRPr="00B4672A">
        <w:rPr>
          <w:rFonts w:ascii="Times New Roman" w:eastAsia="Times New Roman" w:hAnsi="Times New Roman" w:cs="Times New Roman"/>
          <w:b/>
          <w:bCs/>
          <w:color w:val="222222"/>
          <w:sz w:val="24"/>
          <w:szCs w:val="24"/>
          <w:lang w:eastAsia="pl-PL"/>
        </w:rPr>
        <w:t>Dzieci uczą się rozumieć zjawiska pogodowe i uważnie obserwować przyrodę.</w:t>
      </w:r>
    </w:p>
    <w:p w:rsidR="00B4672A" w:rsidRPr="00B4672A" w:rsidRDefault="00B4672A" w:rsidP="00B4672A">
      <w:pPr>
        <w:rPr>
          <w:rFonts w:ascii="Times New Roman" w:eastAsia="Times New Roman" w:hAnsi="Times New Roman" w:cs="Times New Roman"/>
          <w:color w:val="222222"/>
          <w:sz w:val="24"/>
          <w:szCs w:val="24"/>
          <w:shd w:val="clear" w:color="auto" w:fill="FFFFFF"/>
          <w:lang w:eastAsia="pl-PL"/>
        </w:rPr>
      </w:pPr>
      <w:r w:rsidRPr="00B4672A">
        <w:rPr>
          <w:rFonts w:ascii="Times New Roman" w:eastAsia="Times New Roman" w:hAnsi="Times New Roman" w:cs="Times New Roman"/>
          <w:color w:val="222222"/>
          <w:sz w:val="24"/>
          <w:szCs w:val="24"/>
          <w:lang w:eastAsia="pl-PL"/>
        </w:rPr>
        <w:br/>
      </w:r>
      <w:r w:rsidRPr="00B4672A">
        <w:rPr>
          <w:rFonts w:ascii="Times New Roman" w:eastAsia="Times New Roman" w:hAnsi="Times New Roman" w:cs="Times New Roman"/>
          <w:color w:val="222222"/>
          <w:sz w:val="24"/>
          <w:szCs w:val="24"/>
          <w:shd w:val="clear" w:color="auto" w:fill="FFFFFF"/>
          <w:lang w:eastAsia="pl-PL"/>
        </w:rPr>
        <w:t>Do tej zabawy potrzebne będą kalendarz oraz kredki lub flamastry. Razem z maluchem przygotowujecie ścienny pogodowy kalendarz na nadchodzący tydzień lub miesiąc. Każdego dnia uważnie obserwujecie pogodę, a dziecko notuje ją w kalendarzu za pomocą odpowiednich symboli. Jest to dobry punkt wyjścia do tłumaczenia dzieciom zjawisk meteorologicznych.</w:t>
      </w:r>
    </w:p>
    <w:p w:rsidR="00B4672A" w:rsidRPr="00B4672A" w:rsidRDefault="00B4672A" w:rsidP="00B4672A">
      <w:pPr>
        <w:rPr>
          <w:rFonts w:ascii="Times New Roman" w:eastAsia="Times New Roman" w:hAnsi="Times New Roman" w:cs="Times New Roman"/>
          <w:color w:val="222222"/>
          <w:sz w:val="24"/>
          <w:szCs w:val="24"/>
          <w:shd w:val="clear" w:color="auto" w:fill="FFFFFF"/>
          <w:lang w:eastAsia="pl-PL"/>
        </w:rPr>
      </w:pPr>
    </w:p>
    <w:p w:rsidR="00B4672A" w:rsidRPr="00B4672A" w:rsidRDefault="000A2DF7" w:rsidP="00B4672A">
      <w:pPr>
        <w:shd w:val="clear" w:color="auto" w:fill="FFFFFF"/>
        <w:spacing w:line="240" w:lineRule="auto"/>
        <w:outlineLvl w:val="2"/>
        <w:rPr>
          <w:rFonts w:ascii="Times New Roman" w:eastAsia="Times New Roman" w:hAnsi="Times New Roman" w:cs="Times New Roman"/>
          <w:b/>
          <w:bCs/>
          <w:color w:val="222222"/>
          <w:sz w:val="24"/>
          <w:szCs w:val="24"/>
          <w:lang w:eastAsia="pl-PL"/>
        </w:rPr>
      </w:pPr>
      <w:r>
        <w:rPr>
          <w:rFonts w:ascii="Times New Roman" w:eastAsia="Times New Roman" w:hAnsi="Times New Roman" w:cs="Times New Roman"/>
          <w:b/>
          <w:bCs/>
          <w:color w:val="222222"/>
          <w:sz w:val="24"/>
          <w:szCs w:val="24"/>
          <w:lang w:eastAsia="pl-PL"/>
        </w:rPr>
        <w:t xml:space="preserve">11. </w:t>
      </w:r>
      <w:r w:rsidR="00B4672A" w:rsidRPr="00B4672A">
        <w:rPr>
          <w:rFonts w:ascii="Times New Roman" w:eastAsia="Times New Roman" w:hAnsi="Times New Roman" w:cs="Times New Roman"/>
          <w:b/>
          <w:bCs/>
          <w:color w:val="222222"/>
          <w:sz w:val="24"/>
          <w:szCs w:val="24"/>
          <w:lang w:eastAsia="pl-PL"/>
        </w:rPr>
        <w:t>Czy są takie same?</w:t>
      </w:r>
    </w:p>
    <w:p w:rsidR="00B4672A" w:rsidRDefault="00B4672A" w:rsidP="00B4672A">
      <w:pPr>
        <w:rPr>
          <w:rFonts w:ascii="Times New Roman" w:eastAsia="Times New Roman" w:hAnsi="Times New Roman" w:cs="Times New Roman"/>
          <w:color w:val="222222"/>
          <w:sz w:val="24"/>
          <w:szCs w:val="24"/>
          <w:shd w:val="clear" w:color="auto" w:fill="FFFFFF"/>
          <w:lang w:eastAsia="pl-PL"/>
        </w:rPr>
      </w:pPr>
      <w:r w:rsidRPr="00B4672A">
        <w:rPr>
          <w:rFonts w:ascii="Times New Roman" w:eastAsia="Times New Roman" w:hAnsi="Times New Roman" w:cs="Times New Roman"/>
          <w:b/>
          <w:bCs/>
          <w:color w:val="222222"/>
          <w:sz w:val="24"/>
          <w:szCs w:val="24"/>
          <w:lang w:eastAsia="pl-PL"/>
        </w:rPr>
        <w:t>Zabawa przydatna do rozwijania umiejętności komunikowania się dzieci i słuchania ze zrozumieniem.</w:t>
      </w:r>
      <w:r w:rsidRPr="00B4672A">
        <w:rPr>
          <w:rFonts w:ascii="Times New Roman" w:eastAsia="Times New Roman" w:hAnsi="Times New Roman" w:cs="Times New Roman"/>
          <w:color w:val="222222"/>
          <w:sz w:val="24"/>
          <w:szCs w:val="24"/>
          <w:lang w:eastAsia="pl-PL"/>
        </w:rPr>
        <w:br/>
      </w:r>
      <w:r w:rsidRPr="00B4672A">
        <w:rPr>
          <w:rFonts w:ascii="Times New Roman" w:eastAsia="Times New Roman" w:hAnsi="Times New Roman" w:cs="Times New Roman"/>
          <w:color w:val="222222"/>
          <w:sz w:val="24"/>
          <w:szCs w:val="24"/>
          <w:lang w:eastAsia="pl-PL"/>
        </w:rPr>
        <w:br/>
      </w:r>
      <w:r w:rsidRPr="00B4672A">
        <w:rPr>
          <w:rFonts w:ascii="Times New Roman" w:eastAsia="Times New Roman" w:hAnsi="Times New Roman" w:cs="Times New Roman"/>
          <w:color w:val="222222"/>
          <w:sz w:val="24"/>
          <w:szCs w:val="24"/>
          <w:shd w:val="clear" w:color="auto" w:fill="FFFFFF"/>
          <w:lang w:eastAsia="pl-PL"/>
        </w:rPr>
        <w:t>Uczestnicy dostają po białej kartce i takim samym zestawie kredek lub flamastrów. Siadają obok siebie tak, by dobrze się słyszeć, ale nie móc zerkać na swoje karki. Jedna osoba jest mówcą, a druga słuchaczem. Mówca rysuje obrazek i opisuje głośno każdą wykonywaną czynność („Teraz rysuję żółtą kredką słońce w prawym górnym rogu kartki”). Zgodnie z ustaleniami słuchacz może, albo nie może zadawać pytań. Po ukończeniu rysunku porównujemy kartki, omawiamy niezgodności i zamieniamy się rolami.</w:t>
      </w:r>
    </w:p>
    <w:p w:rsidR="00996BC5" w:rsidRDefault="00B55EF6" w:rsidP="00B4672A">
      <w:pPr>
        <w:rPr>
          <w:rFonts w:ascii="Times New Roman" w:eastAsia="Times New Roman" w:hAnsi="Times New Roman" w:cs="Times New Roman"/>
          <w:noProof/>
          <w:color w:val="222222"/>
          <w:sz w:val="24"/>
          <w:szCs w:val="24"/>
          <w:shd w:val="clear" w:color="auto" w:fill="FFFFFF"/>
          <w:lang w:eastAsia="pl-PL"/>
        </w:rPr>
      </w:pPr>
      <w:r>
        <w:rPr>
          <w:rFonts w:ascii="Times New Roman" w:eastAsia="Times New Roman" w:hAnsi="Times New Roman" w:cs="Times New Roman"/>
          <w:noProof/>
          <w:color w:val="222222"/>
          <w:sz w:val="24"/>
          <w:szCs w:val="24"/>
          <w:shd w:val="clear" w:color="auto" w:fill="FFFFFF"/>
          <w:lang w:eastAsia="pl-PL"/>
        </w:rPr>
        <w:lastRenderedPageBreak/>
        <w:t xml:space="preserve">                                 </w:t>
      </w:r>
      <w:r>
        <w:rPr>
          <w:rFonts w:ascii="Times New Roman" w:eastAsia="Times New Roman" w:hAnsi="Times New Roman" w:cs="Times New Roman"/>
          <w:noProof/>
          <w:color w:val="222222"/>
          <w:sz w:val="24"/>
          <w:szCs w:val="24"/>
          <w:shd w:val="clear" w:color="auto" w:fill="FFFFFF"/>
          <w:lang w:eastAsia="pl-PL"/>
        </w:rPr>
        <w:drawing>
          <wp:inline distT="0" distB="0" distL="0" distR="0">
            <wp:extent cx="2619375" cy="1743075"/>
            <wp:effectExtent l="19050" t="0" r="9525" b="0"/>
            <wp:docPr id="2" name="Obraz 2" descr="C:\Users\Adm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images.jpg"/>
                    <pic:cNvPicPr>
                      <a:picLocks noChangeAspect="1" noChangeArrowheads="1"/>
                    </pic:cNvPicPr>
                  </pic:nvPicPr>
                  <pic:blipFill>
                    <a:blip r:embed="rId5"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B55EF6" w:rsidRDefault="00B55EF6" w:rsidP="00B4672A">
      <w:pPr>
        <w:rPr>
          <w:rFonts w:ascii="Times New Roman" w:eastAsia="Times New Roman" w:hAnsi="Times New Roman" w:cs="Times New Roman"/>
          <w:color w:val="222222"/>
          <w:sz w:val="24"/>
          <w:szCs w:val="24"/>
          <w:shd w:val="clear" w:color="auto" w:fill="FFFFFF"/>
          <w:lang w:eastAsia="pl-PL"/>
        </w:rPr>
      </w:pPr>
    </w:p>
    <w:p w:rsidR="00996BC5" w:rsidRPr="00996BC5" w:rsidRDefault="00996BC5" w:rsidP="00B4672A">
      <w:pPr>
        <w:rPr>
          <w:rFonts w:ascii="Times New Roman" w:hAnsi="Times New Roman" w:cs="Times New Roman"/>
          <w:b/>
          <w:color w:val="FF0000"/>
          <w:sz w:val="28"/>
          <w:szCs w:val="28"/>
        </w:rPr>
      </w:pPr>
      <w:r w:rsidRPr="00996BC5">
        <w:rPr>
          <w:rFonts w:ascii="Times New Roman" w:eastAsia="Times New Roman" w:hAnsi="Times New Roman" w:cs="Times New Roman"/>
          <w:b/>
          <w:color w:val="FF0000"/>
          <w:sz w:val="28"/>
          <w:szCs w:val="28"/>
          <w:shd w:val="clear" w:color="auto" w:fill="FFFFFF"/>
          <w:lang w:eastAsia="pl-PL"/>
        </w:rPr>
        <w:t xml:space="preserve">Miłej zabawy! Odkrywajcie z dziećmi świat. Czas, który spędzicie z dziećmi na zabawie teraz w domu, w przyszłości z pewnością zaprocentuje. </w:t>
      </w:r>
    </w:p>
    <w:sectPr w:rsidR="00996BC5" w:rsidRPr="00996BC5" w:rsidSect="006521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672A"/>
    <w:rsid w:val="000A2DF7"/>
    <w:rsid w:val="000B218A"/>
    <w:rsid w:val="002F6E45"/>
    <w:rsid w:val="003819FA"/>
    <w:rsid w:val="00652169"/>
    <w:rsid w:val="00850642"/>
    <w:rsid w:val="00996BC5"/>
    <w:rsid w:val="00B4672A"/>
    <w:rsid w:val="00B55EF6"/>
    <w:rsid w:val="00D5273D"/>
    <w:rsid w:val="00E724CB"/>
    <w:rsid w:val="00F2367F"/>
    <w:rsid w:val="00F31AFE"/>
    <w:rsid w:val="00F446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69"/>
  </w:style>
  <w:style w:type="paragraph" w:styleId="Nagwek3">
    <w:name w:val="heading 3"/>
    <w:basedOn w:val="Normalny"/>
    <w:link w:val="Nagwek3Znak"/>
    <w:uiPriority w:val="9"/>
    <w:qFormat/>
    <w:rsid w:val="00B4672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4672A"/>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4672A"/>
    <w:rPr>
      <w:b/>
      <w:bCs/>
    </w:rPr>
  </w:style>
  <w:style w:type="character" w:customStyle="1" w:styleId="apple-converted-space">
    <w:name w:val="apple-converted-space"/>
    <w:basedOn w:val="Domylnaczcionkaakapitu"/>
    <w:rsid w:val="00B4672A"/>
  </w:style>
  <w:style w:type="paragraph" w:styleId="Tekstdymka">
    <w:name w:val="Balloon Text"/>
    <w:basedOn w:val="Normalny"/>
    <w:link w:val="TekstdymkaZnak"/>
    <w:uiPriority w:val="99"/>
    <w:semiHidden/>
    <w:unhideWhenUsed/>
    <w:rsid w:val="000B21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21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213855">
      <w:bodyDiv w:val="1"/>
      <w:marLeft w:val="0"/>
      <w:marRight w:val="0"/>
      <w:marTop w:val="0"/>
      <w:marBottom w:val="0"/>
      <w:divBdr>
        <w:top w:val="none" w:sz="0" w:space="0" w:color="auto"/>
        <w:left w:val="none" w:sz="0" w:space="0" w:color="auto"/>
        <w:bottom w:val="none" w:sz="0" w:space="0" w:color="auto"/>
        <w:right w:val="none" w:sz="0" w:space="0" w:color="auto"/>
      </w:divBdr>
      <w:divsChild>
        <w:div w:id="67925861">
          <w:blockQuote w:val="1"/>
          <w:marLeft w:val="0"/>
          <w:marRight w:val="0"/>
          <w:marTop w:val="375"/>
          <w:marBottom w:val="375"/>
          <w:divBdr>
            <w:top w:val="none" w:sz="0" w:space="0" w:color="auto"/>
            <w:left w:val="none" w:sz="0" w:space="0" w:color="auto"/>
            <w:bottom w:val="none" w:sz="0" w:space="0" w:color="auto"/>
            <w:right w:val="none" w:sz="0" w:space="0" w:color="auto"/>
          </w:divBdr>
          <w:divsChild>
            <w:div w:id="8019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3326">
      <w:bodyDiv w:val="1"/>
      <w:marLeft w:val="0"/>
      <w:marRight w:val="0"/>
      <w:marTop w:val="0"/>
      <w:marBottom w:val="0"/>
      <w:divBdr>
        <w:top w:val="none" w:sz="0" w:space="0" w:color="auto"/>
        <w:left w:val="none" w:sz="0" w:space="0" w:color="auto"/>
        <w:bottom w:val="none" w:sz="0" w:space="0" w:color="auto"/>
        <w:right w:val="none" w:sz="0" w:space="0" w:color="auto"/>
      </w:divBdr>
      <w:divsChild>
        <w:div w:id="575670159">
          <w:blockQuote w:val="1"/>
          <w:marLeft w:val="0"/>
          <w:marRight w:val="0"/>
          <w:marTop w:val="375"/>
          <w:marBottom w:val="375"/>
          <w:divBdr>
            <w:top w:val="none" w:sz="0" w:space="0" w:color="auto"/>
            <w:left w:val="none" w:sz="0" w:space="0" w:color="auto"/>
            <w:bottom w:val="none" w:sz="0" w:space="0" w:color="auto"/>
            <w:right w:val="none" w:sz="0" w:space="0" w:color="auto"/>
          </w:divBdr>
          <w:divsChild>
            <w:div w:id="5787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6345">
      <w:bodyDiv w:val="1"/>
      <w:marLeft w:val="0"/>
      <w:marRight w:val="0"/>
      <w:marTop w:val="0"/>
      <w:marBottom w:val="0"/>
      <w:divBdr>
        <w:top w:val="none" w:sz="0" w:space="0" w:color="auto"/>
        <w:left w:val="none" w:sz="0" w:space="0" w:color="auto"/>
        <w:bottom w:val="none" w:sz="0" w:space="0" w:color="auto"/>
        <w:right w:val="none" w:sz="0" w:space="0" w:color="auto"/>
      </w:divBdr>
      <w:divsChild>
        <w:div w:id="2009554384">
          <w:blockQuote w:val="1"/>
          <w:marLeft w:val="0"/>
          <w:marRight w:val="0"/>
          <w:marTop w:val="375"/>
          <w:marBottom w:val="375"/>
          <w:divBdr>
            <w:top w:val="none" w:sz="0" w:space="0" w:color="auto"/>
            <w:left w:val="none" w:sz="0" w:space="0" w:color="auto"/>
            <w:bottom w:val="none" w:sz="0" w:space="0" w:color="auto"/>
            <w:right w:val="none" w:sz="0" w:space="0" w:color="auto"/>
          </w:divBdr>
          <w:divsChild>
            <w:div w:id="9335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3478">
      <w:bodyDiv w:val="1"/>
      <w:marLeft w:val="0"/>
      <w:marRight w:val="0"/>
      <w:marTop w:val="0"/>
      <w:marBottom w:val="0"/>
      <w:divBdr>
        <w:top w:val="none" w:sz="0" w:space="0" w:color="auto"/>
        <w:left w:val="none" w:sz="0" w:space="0" w:color="auto"/>
        <w:bottom w:val="none" w:sz="0" w:space="0" w:color="auto"/>
        <w:right w:val="none" w:sz="0" w:space="0" w:color="auto"/>
      </w:divBdr>
      <w:divsChild>
        <w:div w:id="1432167144">
          <w:blockQuote w:val="1"/>
          <w:marLeft w:val="0"/>
          <w:marRight w:val="0"/>
          <w:marTop w:val="375"/>
          <w:marBottom w:val="375"/>
          <w:divBdr>
            <w:top w:val="none" w:sz="0" w:space="0" w:color="auto"/>
            <w:left w:val="none" w:sz="0" w:space="0" w:color="auto"/>
            <w:bottom w:val="none" w:sz="0" w:space="0" w:color="auto"/>
            <w:right w:val="none" w:sz="0" w:space="0" w:color="auto"/>
          </w:divBdr>
          <w:divsChild>
            <w:div w:id="17611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1949">
      <w:bodyDiv w:val="1"/>
      <w:marLeft w:val="0"/>
      <w:marRight w:val="0"/>
      <w:marTop w:val="0"/>
      <w:marBottom w:val="0"/>
      <w:divBdr>
        <w:top w:val="none" w:sz="0" w:space="0" w:color="auto"/>
        <w:left w:val="none" w:sz="0" w:space="0" w:color="auto"/>
        <w:bottom w:val="none" w:sz="0" w:space="0" w:color="auto"/>
        <w:right w:val="none" w:sz="0" w:space="0" w:color="auto"/>
      </w:divBdr>
      <w:divsChild>
        <w:div w:id="335697303">
          <w:blockQuote w:val="1"/>
          <w:marLeft w:val="0"/>
          <w:marRight w:val="0"/>
          <w:marTop w:val="375"/>
          <w:marBottom w:val="375"/>
          <w:divBdr>
            <w:top w:val="none" w:sz="0" w:space="0" w:color="auto"/>
            <w:left w:val="none" w:sz="0" w:space="0" w:color="auto"/>
            <w:bottom w:val="none" w:sz="0" w:space="0" w:color="auto"/>
            <w:right w:val="none" w:sz="0" w:space="0" w:color="auto"/>
          </w:divBdr>
          <w:divsChild>
            <w:div w:id="21058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3226">
      <w:bodyDiv w:val="1"/>
      <w:marLeft w:val="0"/>
      <w:marRight w:val="0"/>
      <w:marTop w:val="0"/>
      <w:marBottom w:val="0"/>
      <w:divBdr>
        <w:top w:val="none" w:sz="0" w:space="0" w:color="auto"/>
        <w:left w:val="none" w:sz="0" w:space="0" w:color="auto"/>
        <w:bottom w:val="none" w:sz="0" w:space="0" w:color="auto"/>
        <w:right w:val="none" w:sz="0" w:space="0" w:color="auto"/>
      </w:divBdr>
      <w:divsChild>
        <w:div w:id="1293945872">
          <w:blockQuote w:val="1"/>
          <w:marLeft w:val="0"/>
          <w:marRight w:val="0"/>
          <w:marTop w:val="375"/>
          <w:marBottom w:val="375"/>
          <w:divBdr>
            <w:top w:val="none" w:sz="0" w:space="0" w:color="auto"/>
            <w:left w:val="none" w:sz="0" w:space="0" w:color="auto"/>
            <w:bottom w:val="none" w:sz="0" w:space="0" w:color="auto"/>
            <w:right w:val="none" w:sz="0" w:space="0" w:color="auto"/>
          </w:divBdr>
          <w:divsChild>
            <w:div w:id="20928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0579">
      <w:bodyDiv w:val="1"/>
      <w:marLeft w:val="0"/>
      <w:marRight w:val="0"/>
      <w:marTop w:val="0"/>
      <w:marBottom w:val="0"/>
      <w:divBdr>
        <w:top w:val="none" w:sz="0" w:space="0" w:color="auto"/>
        <w:left w:val="none" w:sz="0" w:space="0" w:color="auto"/>
        <w:bottom w:val="none" w:sz="0" w:space="0" w:color="auto"/>
        <w:right w:val="none" w:sz="0" w:space="0" w:color="auto"/>
      </w:divBdr>
      <w:divsChild>
        <w:div w:id="734819835">
          <w:blockQuote w:val="1"/>
          <w:marLeft w:val="0"/>
          <w:marRight w:val="0"/>
          <w:marTop w:val="375"/>
          <w:marBottom w:val="375"/>
          <w:divBdr>
            <w:top w:val="none" w:sz="0" w:space="0" w:color="auto"/>
            <w:left w:val="none" w:sz="0" w:space="0" w:color="auto"/>
            <w:bottom w:val="none" w:sz="0" w:space="0" w:color="auto"/>
            <w:right w:val="none" w:sz="0" w:space="0" w:color="auto"/>
          </w:divBdr>
          <w:divsChild>
            <w:div w:id="3695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44551">
      <w:bodyDiv w:val="1"/>
      <w:marLeft w:val="0"/>
      <w:marRight w:val="0"/>
      <w:marTop w:val="0"/>
      <w:marBottom w:val="0"/>
      <w:divBdr>
        <w:top w:val="none" w:sz="0" w:space="0" w:color="auto"/>
        <w:left w:val="none" w:sz="0" w:space="0" w:color="auto"/>
        <w:bottom w:val="none" w:sz="0" w:space="0" w:color="auto"/>
        <w:right w:val="none" w:sz="0" w:space="0" w:color="auto"/>
      </w:divBdr>
      <w:divsChild>
        <w:div w:id="690061136">
          <w:blockQuote w:val="1"/>
          <w:marLeft w:val="0"/>
          <w:marRight w:val="0"/>
          <w:marTop w:val="375"/>
          <w:marBottom w:val="375"/>
          <w:divBdr>
            <w:top w:val="none" w:sz="0" w:space="0" w:color="auto"/>
            <w:left w:val="none" w:sz="0" w:space="0" w:color="auto"/>
            <w:bottom w:val="none" w:sz="0" w:space="0" w:color="auto"/>
            <w:right w:val="none" w:sz="0" w:space="0" w:color="auto"/>
          </w:divBdr>
          <w:divsChild>
            <w:div w:id="19554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3319">
      <w:bodyDiv w:val="1"/>
      <w:marLeft w:val="0"/>
      <w:marRight w:val="0"/>
      <w:marTop w:val="0"/>
      <w:marBottom w:val="0"/>
      <w:divBdr>
        <w:top w:val="none" w:sz="0" w:space="0" w:color="auto"/>
        <w:left w:val="none" w:sz="0" w:space="0" w:color="auto"/>
        <w:bottom w:val="none" w:sz="0" w:space="0" w:color="auto"/>
        <w:right w:val="none" w:sz="0" w:space="0" w:color="auto"/>
      </w:divBdr>
      <w:divsChild>
        <w:div w:id="1477599475">
          <w:blockQuote w:val="1"/>
          <w:marLeft w:val="0"/>
          <w:marRight w:val="0"/>
          <w:marTop w:val="375"/>
          <w:marBottom w:val="375"/>
          <w:divBdr>
            <w:top w:val="none" w:sz="0" w:space="0" w:color="auto"/>
            <w:left w:val="none" w:sz="0" w:space="0" w:color="auto"/>
            <w:bottom w:val="none" w:sz="0" w:space="0" w:color="auto"/>
            <w:right w:val="none" w:sz="0" w:space="0" w:color="auto"/>
          </w:divBdr>
          <w:divsChild>
            <w:div w:id="19060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1158">
      <w:bodyDiv w:val="1"/>
      <w:marLeft w:val="0"/>
      <w:marRight w:val="0"/>
      <w:marTop w:val="0"/>
      <w:marBottom w:val="0"/>
      <w:divBdr>
        <w:top w:val="none" w:sz="0" w:space="0" w:color="auto"/>
        <w:left w:val="none" w:sz="0" w:space="0" w:color="auto"/>
        <w:bottom w:val="none" w:sz="0" w:space="0" w:color="auto"/>
        <w:right w:val="none" w:sz="0" w:space="0" w:color="auto"/>
      </w:divBdr>
      <w:divsChild>
        <w:div w:id="844126093">
          <w:blockQuote w:val="1"/>
          <w:marLeft w:val="0"/>
          <w:marRight w:val="0"/>
          <w:marTop w:val="375"/>
          <w:marBottom w:val="375"/>
          <w:divBdr>
            <w:top w:val="none" w:sz="0" w:space="0" w:color="auto"/>
            <w:left w:val="none" w:sz="0" w:space="0" w:color="auto"/>
            <w:bottom w:val="none" w:sz="0" w:space="0" w:color="auto"/>
            <w:right w:val="none" w:sz="0" w:space="0" w:color="auto"/>
          </w:divBdr>
          <w:divsChild>
            <w:div w:id="21033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4054">
      <w:bodyDiv w:val="1"/>
      <w:marLeft w:val="0"/>
      <w:marRight w:val="0"/>
      <w:marTop w:val="0"/>
      <w:marBottom w:val="0"/>
      <w:divBdr>
        <w:top w:val="none" w:sz="0" w:space="0" w:color="auto"/>
        <w:left w:val="none" w:sz="0" w:space="0" w:color="auto"/>
        <w:bottom w:val="none" w:sz="0" w:space="0" w:color="auto"/>
        <w:right w:val="none" w:sz="0" w:space="0" w:color="auto"/>
      </w:divBdr>
      <w:divsChild>
        <w:div w:id="1560703597">
          <w:blockQuote w:val="1"/>
          <w:marLeft w:val="0"/>
          <w:marRight w:val="0"/>
          <w:marTop w:val="375"/>
          <w:marBottom w:val="375"/>
          <w:divBdr>
            <w:top w:val="none" w:sz="0" w:space="0" w:color="auto"/>
            <w:left w:val="none" w:sz="0" w:space="0" w:color="auto"/>
            <w:bottom w:val="none" w:sz="0" w:space="0" w:color="auto"/>
            <w:right w:val="none" w:sz="0" w:space="0" w:color="auto"/>
          </w:divBdr>
          <w:divsChild>
            <w:div w:id="2486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811</Words>
  <Characters>4869</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12</cp:revision>
  <dcterms:created xsi:type="dcterms:W3CDTF">2020-04-11T15:51:00Z</dcterms:created>
  <dcterms:modified xsi:type="dcterms:W3CDTF">2020-04-12T16:18:00Z</dcterms:modified>
</cp:coreProperties>
</file>