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bookmarkStart w:id="0" w:name="_GoBack"/>
      <w:bookmarkEnd w:id="0"/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Współczesne dzieci mają niezliczoną ilość zabawek. O tym, że jest ich zdecydowanie zbyt wiele przekonujemy się, gdy przychodzi czas sprzątania. Każda nowa zabawka przynosi radość, nie zawsze jednak idą z nią w parze godziny radosnej zabawy. Przedmioty te bardzo często lądują w kącie albo, w najlepszym wypadku, w rękach dziecka zyskują zupełnie nowe przeznaczenie. </w:t>
      </w: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A gdyby tak spróbować pobawić się bez zabawek?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br/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Nie chodzi o zabawki tylko o zabawę</w:t>
      </w:r>
    </w:p>
    <w:p w:rsid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… i czas spędzony razem – beztrosko i spontanicznie. Domowe zacisze oferuje nieskończoną ilość gier i zabaw, które nie tylko pobudzają wyobraźnię i stymulują twórcze myślenie, ale także zachęcają do eksplorowania i doświadczania otaczającej rzeczywistości i to wszystkimi zmysłami. Czas spędzony z dzieckiem na kreatywnych zabawach jest doskonałą inwestycją w jego rozwój, znakomitą okazją do budowania pozytywnej relacji i pogłębiania wzajemnej więzi.</w:t>
      </w:r>
    </w:p>
    <w:p w:rsidR="002D098F" w:rsidRPr="00DA4B2C" w:rsidRDefault="002D098F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</w:p>
    <w:p w:rsidR="002D098F" w:rsidRDefault="002D098F" w:rsidP="00DA4B2C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 xml:space="preserve">                      </w:t>
      </w:r>
      <w:r w:rsidR="00DA4B2C" w:rsidRPr="00DA4B2C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 xml:space="preserve">Jak się bawić? </w:t>
      </w:r>
    </w:p>
    <w:p w:rsidR="00DA4B2C" w:rsidRPr="00DA4B2C" w:rsidRDefault="002D098F" w:rsidP="00DA4B2C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 xml:space="preserve">        </w:t>
      </w:r>
      <w:r w:rsidR="00DA4B2C" w:rsidRPr="00DA4B2C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>23 pomysły na zabawy bez zabawek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Włącz do zabawy przedmioty codziennego użytku. Inspiruj się tym, co masz wokół – w kuchni, salonie, łazience, w ogrodzie! Zaufaj także swojemu dziecku. Zaobserwuj, jaki ono ma pomysł na zabawę i pozwól mu przejąć inicjatywę.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1. Mąka</w:t>
      </w:r>
      <w:r w:rsidRPr="00DA4B2C">
        <w:rPr>
          <w:rFonts w:ascii="Arial" w:eastAsia="Times New Roman" w:hAnsi="Arial" w:cs="Arial"/>
          <w:color w:val="1D2021"/>
          <w:sz w:val="36"/>
          <w:szCs w:val="36"/>
          <w:lang w:eastAsia="pl-PL"/>
        </w:rPr>
        <w:t> 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lastRenderedPageBreak/>
        <w:t>Ten biały puch sprawdza się znakomicie w zabawach usprawniających zdolności małych paluszków. A ile przy tym frajdy! </w:t>
      </w:r>
    </w:p>
    <w:p w:rsidR="00DA4B2C" w:rsidRPr="00DA4B2C" w:rsidRDefault="00DA4B2C" w:rsidP="00DA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Rysowanie na mące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na talerzyk lub tackę wsypujemy warstwę mąki. Dziecko rysuje wodząc palcem po dnie naczynia.</w:t>
      </w:r>
    </w:p>
    <w:p w:rsidR="00DA4B2C" w:rsidRPr="00DA4B2C" w:rsidRDefault="00DA4B2C" w:rsidP="00DA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Masa solna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z połączenia mąki z solą i wodą powstaje masa solna (szklanka mąki, szklanka soli i pół szklanki wody). Zabawę dla dziecka może stanowić sam proces przygotowania masy – mieszanie, ugniatanie, zanurzanie rąk i wręcz taplanie się w tworzącej się masie. Zabawą może być także tworzenie z masy solnej różnych stworów, figurek, przedmiotów. Masa ta jest bardzo plastycznym materiałem do prac, które można utwardzić poprzez wypiekanie, a następnie udekorować za pomocą farb.</w:t>
      </w:r>
    </w:p>
    <w:p w:rsidR="00DA4B2C" w:rsidRPr="00DA4B2C" w:rsidRDefault="00DA4B2C" w:rsidP="00DA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Mąkolina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 – z połączenia mąki pszennej z olejem (4 szklanki mąki i pół szklanki oleju) tworzy się masa przypominająca swą konsystencją piasek. Zabawy z wykorzystaniem </w:t>
      </w:r>
      <w:proofErr w:type="spellStart"/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mąkoliny</w:t>
      </w:r>
      <w:proofErr w:type="spellEnd"/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to uczta dla zmysłu dotyku, a wraz z foremkami (do piaskownicy albo do ciasta) stanowi wspaniałe przypomnienie lata.</w:t>
      </w:r>
    </w:p>
    <w:p w:rsidR="00DA4B2C" w:rsidRPr="00DA4B2C" w:rsidRDefault="00DA4B2C" w:rsidP="00DA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Gniotki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po wsypaniu mąki do balona powstaje tzw. gniotek, czyli kuleczka zmieniająca swoje kształty pod wpływem dotyku. Warto ją odrobinę ożywić np. dorysowując oczy, usta i dokładając zwariowaną czuprynę np. z włóczki.</w:t>
      </w:r>
    </w:p>
    <w:p w:rsidR="00DA4B2C" w:rsidRPr="00DA4B2C" w:rsidRDefault="00DA4B2C" w:rsidP="00DA4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Pierogi, a może pierniki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mąka to składnik wielu dań obiadowych i słodkości. Wykorzystaj naturalną ciekawość dziecka i pozwól sobie pomóc w lepieniu pierogów, mieszaniu ciasta, wykrawaniu czy zdobieniu pierników. </w:t>
      </w:r>
    </w:p>
    <w:p w:rsidR="00DA4B2C" w:rsidRPr="00DA4B2C" w:rsidRDefault="00DA4B2C" w:rsidP="00DA4B2C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lastRenderedPageBreak/>
        <w:t>2. Ziarna</w:t>
      </w:r>
      <w:r w:rsidRPr="00DA4B2C">
        <w:rPr>
          <w:rFonts w:ascii="Arial" w:eastAsia="Times New Roman" w:hAnsi="Arial" w:cs="Arial"/>
          <w:color w:val="1D2021"/>
          <w:spacing w:val="-10"/>
          <w:kern w:val="36"/>
          <w:sz w:val="46"/>
          <w:szCs w:val="46"/>
          <w:lang w:eastAsia="pl-PL"/>
        </w:rPr>
        <w:t> 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Ryż, groch, fasola, kawa, ciecierzyca, pieprz… Jest wokół nas bardzo wiele ziaren i ziarenek, które możemy wykorzystać w zabawie z dzieckiem stymulując zmysł dotyku, wzroku a nawet słuchu.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br/>
      </w:r>
    </w:p>
    <w:p w:rsidR="00DA4B2C" w:rsidRPr="00DA4B2C" w:rsidRDefault="00DA4B2C" w:rsidP="00DA4B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Akcja segregacja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wsyp przynajmniej dwa rodzaje ziaren do miski i poproś dziecko, aby je posegregowało. To wyzwanie dobrze sprawdza się w przypadku maluchów. Starsze dzieci mogą zainteresować się przenoszeniem np. ziarna fasoli na łyżce z jednej miski do drugiej rozstawionej w odległości 2-3 metrów. Dużą przyjemność sprawia także samo dotykanie ziaren i ich przesypywanie.</w:t>
      </w:r>
    </w:p>
    <w:p w:rsidR="00DA4B2C" w:rsidRPr="00DA4B2C" w:rsidRDefault="00DA4B2C" w:rsidP="00DA4B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Kolorowa posypka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wystarczy kolorowa krepa, ryż i ciepła woda, by te małe ziarenka zamieniły się w bajeczną posypkę. Jak to zrobić? Wkładamy krepę do naczynia z ciepłą wodą. Kiedy woda zostanie zabarwiona wyciągamy krepę i wrzucamy ryż na ok. 5 minut. Po odsączeniu ziaren należy je dobrze wysuszyć i bawić do woli.</w:t>
      </w:r>
    </w:p>
    <w:p w:rsidR="00DA4B2C" w:rsidRPr="00DA4B2C" w:rsidRDefault="00DA4B2C" w:rsidP="00DA4B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Grzechotki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wsypując ziarna do jakiegokolwiek plastikowego lub metalowego opakowania po kosmetykach czy żywności stworzysz znakomity instrument domowej roboty. Możesz poeksperymentować z dzieckiem i stworzyć grzechotki o odmiennych dźwiękach wsypując inną ilość lub rodzaj ziaren.</w:t>
      </w:r>
    </w:p>
    <w:p w:rsidR="00DA4B2C" w:rsidRPr="00DA4B2C" w:rsidRDefault="00DA4B2C" w:rsidP="00DA4B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„Wyklej</w:t>
      </w:r>
      <w:r w:rsidR="002D098F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 xml:space="preserve"> </w:t>
      </w: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ziarnk</w:t>
      </w:r>
      <w:r w:rsidR="002D098F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am</w:t>
      </w: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i”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– przyklejając różnorodne ziarna do papieru można stworzyć zaskakujące arcydzieła. Ziarenka mogą stanowić całość jak i element prac plastycznych (np. ziarna kawy uzupełniają postać 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lastRenderedPageBreak/>
        <w:t>narysowanej wcześniej dziewczynki i stają się guzikami przy sukience).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3. Kubki i puszki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Plastikowe, papierowe, metalowe…</w:t>
      </w:r>
    </w:p>
    <w:p w:rsidR="00DA4B2C" w:rsidRPr="00DA4B2C" w:rsidRDefault="00DA4B2C" w:rsidP="00DA4B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Budowanie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z wielu kubków można tworzyć wyjątkowe budowle, większe od samych dzieci. Do takiej zabawy najlepiej nadają się kubki po np. jogurtach. Nic nie kosztują, a mogą stać się ulubioną kolekcją „klocków”, których ilość stale się zwiększa i daje nowe możliwości konstrukcyjne. Część dzieci czerpie największą radość z budowania, część z burzenia. Takie plastikowe kubeczki sprawdzają się w obu przypadkach, gdyż są lekkie, dość mocne a zarazem bardzo bezpieczne.</w:t>
      </w:r>
    </w:p>
    <w:p w:rsidR="00DA4B2C" w:rsidRPr="00DA4B2C" w:rsidRDefault="00DA4B2C" w:rsidP="00DA4B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Telefon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połączenie dwóch kubków sznurkiem po jego naciągnięciu tworzy telefon. Baw się na różne sposoby. Powtarzajcie słowa. Mówcie cicho, głośno, cienkim i grubym głosem. Udawajcie, ze rozmawiacie przez telefon.</w:t>
      </w:r>
    </w:p>
    <w:p w:rsidR="00DA4B2C" w:rsidRPr="00DA4B2C" w:rsidRDefault="00DA4B2C" w:rsidP="00DA4B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Z kubka do kubka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dzieci uwielbiają zabawy z wodą. Do jednej z najprostszych można zaliczyć przelewanie wody z kubka do kubka. Wystarczy, że przygotujesz tacę czy blaszkę do ciasta, które będą wyznaczały miejsce zabawy. Dzięki temu zabezpieczysz przed zamoczeniem ubrania jak i przestrzeń wokół dziecka. Zdaje się, że dla wielu rodziców to właśnie bałagan bądź potencjalne zniszczenia stają się dużym hamulcem w zabawie. Zamiast rezygnować z pewnych aktywności zastanów się, jak możesz ograniczyć szkody.</w:t>
      </w:r>
    </w:p>
    <w:p w:rsidR="00DA4B2C" w:rsidRPr="00DA4B2C" w:rsidRDefault="00DA4B2C" w:rsidP="00DA4B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A kuku!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 – to jedna z najstarszych zabaw na spostrzegawczość, która za każdym razem sprawia 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lastRenderedPageBreak/>
        <w:t>ogromną frajdę. Skarb, którym może być guzik lub ulubiony klocek, schowany pod jednym z trzech kubków, próbuje umknąć czujnym oczom dziecka. Zabawa polega na tym, by nie stracić go z pola widzenia.</w:t>
      </w:r>
    </w:p>
    <w:p w:rsidR="00DA4B2C" w:rsidRPr="00DA4B2C" w:rsidRDefault="00DA4B2C" w:rsidP="00DA4B2C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>4. Gazety</w:t>
      </w:r>
      <w:r w:rsidRPr="00DA4B2C">
        <w:rPr>
          <w:rFonts w:ascii="Arial" w:eastAsia="Times New Roman" w:hAnsi="Arial" w:cs="Arial"/>
          <w:color w:val="1D2021"/>
          <w:spacing w:val="-10"/>
          <w:kern w:val="36"/>
          <w:sz w:val="46"/>
          <w:szCs w:val="46"/>
          <w:lang w:eastAsia="pl-PL"/>
        </w:rPr>
        <w:t> 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Jak wykorzystać stare czasopisma bądź gromadzące się broszury reklamowe?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br/>
      </w:r>
    </w:p>
    <w:p w:rsidR="00DA4B2C" w:rsidRPr="00DA4B2C" w:rsidRDefault="00DA4B2C" w:rsidP="00DA4B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Papierowa koszykówka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zgnieć papier i stwórz z niego kule. Wraz z dzieckiem rzucajcie do celu, jaki sobie wyznaczycie. Tytułowy kosz może zastąpić garnek, miska, karton, a także obręcz zrobiona z twoich lub dziecięcych ramion.</w:t>
      </w:r>
    </w:p>
    <w:p w:rsidR="00DA4B2C" w:rsidRPr="00DA4B2C" w:rsidRDefault="00DA4B2C" w:rsidP="00DA4B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Statki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przypomnij sobie, jak w prosty sposób można zrobić z papieru statek lub czapkę. Naucz tego krok po kroku swoje dziecko i włączcie papierowe cacko do wspólnej zabawy. Razem puszczajcie statki np. w wannie lub w misce. Jeśli wciągną was tego typu prace idźcie poziom wyżej i sięgnijcie po origami.</w:t>
      </w:r>
    </w:p>
    <w:p w:rsidR="00DA4B2C" w:rsidRPr="00DA4B2C" w:rsidRDefault="00DA4B2C" w:rsidP="00DA4B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Wdech-wydech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podrzyjcie papier na małe kawałki, a następnie przy użyciu słomki na wdechu przenoście małe skrawki np. z talerzyka na talerzyk. Odwrotną wersją tego zadania jest położenie papierka na dłoni i za pomocą siły własnego wydechu wprawienie go w ruch. Aktywności te usprawniają rozwój mowy i są ważnym elementem profilaktyki logopedycznej.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br/>
      </w:r>
    </w:p>
    <w:p w:rsidR="00DA4B2C" w:rsidRPr="00DA4B2C" w:rsidRDefault="00DA4B2C" w:rsidP="00DA4B2C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>5. Włóczki</w:t>
      </w:r>
      <w:r w:rsidRPr="00DA4B2C">
        <w:rPr>
          <w:rFonts w:ascii="Arial" w:eastAsia="Times New Roman" w:hAnsi="Arial" w:cs="Arial"/>
          <w:color w:val="1D2021"/>
          <w:spacing w:val="-10"/>
          <w:kern w:val="36"/>
          <w:sz w:val="46"/>
          <w:szCs w:val="46"/>
          <w:lang w:eastAsia="pl-PL"/>
        </w:rPr>
        <w:t> 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lastRenderedPageBreak/>
        <w:t>Za pomocą kolorowych nitek można wyczarować różne zabawy.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br/>
      </w:r>
    </w:p>
    <w:p w:rsidR="00DA4B2C" w:rsidRPr="00DA4B2C" w:rsidRDefault="00DA4B2C" w:rsidP="00DA4B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Pajęczyna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użyj włóczki do stworzenia sieci będącej domowym torem przeszkód dla dziecka, a może nawet wszystkich członków rodziny. Wykorzystaj stoły i krzesła oraz wszystkie elementy w mieszkaniu, które ułatwią przygotowanie sieci do tego wyzwania na gibkość.</w:t>
      </w:r>
    </w:p>
    <w:p w:rsidR="00DA4B2C" w:rsidRPr="00DA4B2C" w:rsidRDefault="00DA4B2C" w:rsidP="00DA4B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Wazoniki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Posmaruj butelkę klejem a następnie owijaj ją starannie włóczką tworząc kolorowe wzory. W ten sposób powstanie własnoręcznie zrobiony wazon.</w:t>
      </w:r>
    </w:p>
    <w:p w:rsidR="00DA4B2C" w:rsidRPr="00DA4B2C" w:rsidRDefault="00DA4B2C" w:rsidP="00DA4B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Wyklejanie włóczką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malownicze, wielobarwne prace z włóczki mogą powstać także na kartce papieru. Ciekawe efekty daje nakładanie włóczki w formie spirali, fal, pasków. </w:t>
      </w:r>
    </w:p>
    <w:p w:rsidR="00DA4B2C" w:rsidRPr="00DA4B2C" w:rsidRDefault="00DA4B2C" w:rsidP="00DA4B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Pompon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to jeden z prostszych sposobów na wykonanie puchatej kulki. Zwińcie włóczkę na prostokątnym kawałku papieru, na kubku lub innym przedmiocie, z którego będzie można ją potem zsunąć. W połowie szerokości tak powstałej pętli, w jej poprzek zawiąż ciasno supełek, a następnie rozetnij włókna na końcach. Tak powstała wyjątkowa piłka może posłużyć do dalszych zabaw lub stać się po prostu zabawką.</w:t>
      </w:r>
    </w:p>
    <w:p w:rsidR="00DA4B2C" w:rsidRPr="00DA4B2C" w:rsidRDefault="00DA4B2C" w:rsidP="00DA4B2C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  <w:t>6. Poduszki</w:t>
      </w:r>
      <w:r w:rsidRPr="00DA4B2C">
        <w:rPr>
          <w:rFonts w:ascii="Arial" w:eastAsia="Times New Roman" w:hAnsi="Arial" w:cs="Arial"/>
          <w:color w:val="1D2021"/>
          <w:spacing w:val="-10"/>
          <w:kern w:val="36"/>
          <w:sz w:val="46"/>
          <w:szCs w:val="46"/>
          <w:lang w:eastAsia="pl-PL"/>
        </w:rPr>
        <w:t> </w:t>
      </w:r>
    </w:p>
    <w:p w:rsidR="00DA4B2C" w:rsidRPr="00DA4B2C" w:rsidRDefault="00DA4B2C" w:rsidP="00D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Nadają się nie tylko do spania! Mają sobą o wiele więcej do zaoferowania.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br/>
      </w:r>
    </w:p>
    <w:p w:rsidR="00DA4B2C" w:rsidRPr="00DA4B2C" w:rsidRDefault="00DA4B2C" w:rsidP="00DA4B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lastRenderedPageBreak/>
        <w:t>Masażyki 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– miękka poduszka nadaje się idealnie pod głowę lub brzuszek dziecka, kiedy podsuwa swoje plecy do masowania. Masażyk może przybrać wesołą formę opowiastki, której elementy odzwierciedlone są za pomocą ruchu (np. </w:t>
      </w:r>
      <w:r w:rsidRPr="00DA4B2C">
        <w:rPr>
          <w:rFonts w:ascii="Arial" w:eastAsia="Times New Roman" w:hAnsi="Arial" w:cs="Arial"/>
          <w:i/>
          <w:iCs/>
          <w:color w:val="1D2021"/>
          <w:sz w:val="35"/>
          <w:szCs w:val="35"/>
          <w:lang w:eastAsia="pl-PL"/>
        </w:rPr>
        <w:t>„Pisze Pani na maszynie…”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). Można samemu tworzyć historie i malować je dłońmi na plecach dziecka.</w:t>
      </w:r>
    </w:p>
    <w:p w:rsidR="00DA4B2C" w:rsidRPr="00DA4B2C" w:rsidRDefault="00DA4B2C" w:rsidP="00DA4B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Mostek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 – rozłóż poduszki na podłodze. Niech staną się mostem nad rwąca rzeką, po którym należy przejść utrzymując równowagę.</w:t>
      </w:r>
    </w:p>
    <w:p w:rsidR="00DA4B2C" w:rsidRPr="00DA4B2C" w:rsidRDefault="00DA4B2C" w:rsidP="00DA4B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35"/>
          <w:szCs w:val="35"/>
          <w:lang w:eastAsia="pl-PL"/>
        </w:rPr>
      </w:pPr>
      <w:r w:rsidRPr="00DA4B2C">
        <w:rPr>
          <w:rFonts w:ascii="Arial" w:eastAsia="Times New Roman" w:hAnsi="Arial" w:cs="Arial"/>
          <w:b/>
          <w:bCs/>
          <w:color w:val="1D2021"/>
          <w:sz w:val="35"/>
          <w:szCs w:val="35"/>
          <w:lang w:eastAsia="pl-PL"/>
        </w:rPr>
        <w:t>Przytulanki</w:t>
      </w:r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 – za pomocą szalika zwiąż poduszkę w połowie szerokości . W ten sposób powstanie maskotka. Nałóż na nią czapkę, a może będzie jej pasowała koszulka twojego dziecka? Poduszkowe </w:t>
      </w:r>
      <w:proofErr w:type="spellStart"/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>przytulanki</w:t>
      </w:r>
      <w:proofErr w:type="spellEnd"/>
      <w:r w:rsidRPr="00DA4B2C">
        <w:rPr>
          <w:rFonts w:ascii="Arial" w:eastAsia="Times New Roman" w:hAnsi="Arial" w:cs="Arial"/>
          <w:color w:val="1D2021"/>
          <w:sz w:val="35"/>
          <w:szCs w:val="35"/>
          <w:lang w:eastAsia="pl-PL"/>
        </w:rPr>
        <w:t xml:space="preserve"> mogą stać się przedszkolakami w grupie prowadzonej przez dziecko lub zwierzątkami, z którymi należy wyjść na spacer. </w:t>
      </w:r>
    </w:p>
    <w:p w:rsidR="00454CC3" w:rsidRDefault="00454CC3"/>
    <w:sectPr w:rsidR="00454CC3" w:rsidSect="0039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8D8"/>
    <w:multiLevelType w:val="multilevel"/>
    <w:tmpl w:val="E3C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5679C"/>
    <w:multiLevelType w:val="multilevel"/>
    <w:tmpl w:val="322E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1032A"/>
    <w:multiLevelType w:val="multilevel"/>
    <w:tmpl w:val="434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D917DF"/>
    <w:multiLevelType w:val="multilevel"/>
    <w:tmpl w:val="02B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CF7BB8"/>
    <w:multiLevelType w:val="multilevel"/>
    <w:tmpl w:val="0F8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7732C"/>
    <w:multiLevelType w:val="multilevel"/>
    <w:tmpl w:val="4C2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DA4B2C"/>
    <w:rsid w:val="002D098F"/>
    <w:rsid w:val="00392EB6"/>
    <w:rsid w:val="00454CC3"/>
    <w:rsid w:val="006C5CFA"/>
    <w:rsid w:val="00732F4F"/>
    <w:rsid w:val="007A1077"/>
    <w:rsid w:val="00DA4B2C"/>
    <w:rsid w:val="00F6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B6"/>
  </w:style>
  <w:style w:type="paragraph" w:styleId="Nagwek1">
    <w:name w:val="heading 1"/>
    <w:basedOn w:val="Normalny"/>
    <w:link w:val="Nagwek1Znak"/>
    <w:uiPriority w:val="9"/>
    <w:qFormat/>
    <w:rsid w:val="00DA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B2C"/>
    <w:rPr>
      <w:b/>
      <w:bCs/>
    </w:rPr>
  </w:style>
  <w:style w:type="character" w:styleId="Uwydatnienie">
    <w:name w:val="Emphasis"/>
    <w:basedOn w:val="Domylnaczcionkaakapitu"/>
    <w:uiPriority w:val="20"/>
    <w:qFormat/>
    <w:rsid w:val="00DA4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B2C"/>
    <w:rPr>
      <w:b/>
      <w:bCs/>
    </w:rPr>
  </w:style>
  <w:style w:type="character" w:styleId="Uwydatnienie">
    <w:name w:val="Emphasis"/>
    <w:basedOn w:val="Domylnaczcionkaakapitu"/>
    <w:uiPriority w:val="20"/>
    <w:qFormat/>
    <w:rsid w:val="00DA4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</cp:lastModifiedBy>
  <cp:revision>2</cp:revision>
  <dcterms:created xsi:type="dcterms:W3CDTF">2020-04-05T19:19:00Z</dcterms:created>
  <dcterms:modified xsi:type="dcterms:W3CDTF">2020-04-05T19:19:00Z</dcterms:modified>
</cp:coreProperties>
</file>