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7A2A" w14:textId="77777777" w:rsidR="00117D61" w:rsidRDefault="007820DF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bCs/>
        </w:rPr>
        <w:t>Drodzy Rodzice!</w:t>
      </w:r>
    </w:p>
    <w:p w14:paraId="262E7932" w14:textId="77777777" w:rsidR="00117D61" w:rsidRDefault="00117D61">
      <w:pPr>
        <w:rPr>
          <w:rFonts w:cs="Calibri"/>
        </w:rPr>
      </w:pPr>
    </w:p>
    <w:p w14:paraId="5FEC4822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>W minionym tygodniu poznaliśmy kolejną porę roku – zimę. Dowiedzieliśmy się, że na dworze robi się coraz chłodniej i  należy ubierać się odpowiednio do pogody. Zakłada</w:t>
      </w:r>
      <w:r>
        <w:rPr>
          <w:rFonts w:ascii="Times New Roman" w:hAnsi="Times New Roman" w:cs="Calibri"/>
        </w:rPr>
        <w:t xml:space="preserve">my więc czapki, szaliki i rękawiczki idąc do przedszkola. Mówiliśmy o </w:t>
      </w:r>
      <w:r>
        <w:rPr>
          <w:rFonts w:ascii="Times New Roman" w:hAnsi="Times New Roman" w:cs="Calibri"/>
          <w:b/>
        </w:rPr>
        <w:t>ODPOWIEDZIALNOŚCI</w:t>
      </w:r>
      <w:r>
        <w:rPr>
          <w:rFonts w:ascii="Times New Roman" w:hAnsi="Times New Roman" w:cs="Calibri"/>
        </w:rPr>
        <w:t xml:space="preserve"> za siebie i za innych. Zwróciliśmy uwagę na ptaki</w:t>
      </w:r>
      <w:r>
        <w:rPr>
          <w:rFonts w:ascii="Times New Roman" w:hAnsi="Times New Roman" w:cs="Calibri"/>
        </w:rPr>
        <w:tab/>
        <w:t xml:space="preserve"> przylatujące do przedszkolnego karmnika, dlatego systematycznie dokarmiamy naszych małych przyjaciół w karmniku i wie</w:t>
      </w:r>
      <w:r>
        <w:rPr>
          <w:rFonts w:ascii="Times New Roman" w:hAnsi="Times New Roman" w:cs="Calibri"/>
        </w:rPr>
        <w:t xml:space="preserve">my, co jest ich przysmakiem. </w:t>
      </w:r>
    </w:p>
    <w:p w14:paraId="06981972" w14:textId="77777777" w:rsidR="00117D61" w:rsidRDefault="00117D61">
      <w:pPr>
        <w:rPr>
          <w:rFonts w:cs="Calibri"/>
        </w:rPr>
      </w:pPr>
    </w:p>
    <w:p w14:paraId="1414DCC5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Poznaliśmy kolejną literę </w:t>
      </w:r>
      <w:r>
        <w:rPr>
          <w:rFonts w:ascii="Times New Roman" w:hAnsi="Times New Roman" w:cs="Calibri"/>
          <w:b/>
        </w:rPr>
        <w:t>k</w:t>
      </w:r>
      <w:r>
        <w:rPr>
          <w:rFonts w:ascii="Times New Roman" w:hAnsi="Times New Roman" w:cs="Calibri"/>
        </w:rPr>
        <w:t xml:space="preserve">, </w:t>
      </w:r>
      <w:r>
        <w:rPr>
          <w:rFonts w:ascii="Times New Roman" w:hAnsi="Times New Roman" w:cs="Calibri"/>
          <w:b/>
        </w:rPr>
        <w:t>K</w:t>
      </w:r>
      <w:r>
        <w:rPr>
          <w:rFonts w:ascii="Times New Roman" w:hAnsi="Times New Roman" w:cs="Calibri"/>
        </w:rPr>
        <w:t xml:space="preserve"> – wysłuchiwaliśmy ją na początku, w środku i na końcu wyrazów. Próbowaliśmy odczytywać w kartach pracy wyrazy i zdania z poznanymi dotąd w przedszkolu literkami. </w:t>
      </w:r>
    </w:p>
    <w:p w14:paraId="7F662770" w14:textId="77777777" w:rsidR="00117D61" w:rsidRDefault="00117D61">
      <w:pPr>
        <w:rPr>
          <w:rFonts w:cs="Calibri"/>
        </w:rPr>
      </w:pPr>
    </w:p>
    <w:p w14:paraId="0D03E488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>Na zajęciach matematycznych po</w:t>
      </w:r>
      <w:r>
        <w:rPr>
          <w:rFonts w:ascii="Times New Roman" w:hAnsi="Times New Roman" w:cs="Calibri"/>
        </w:rPr>
        <w:t xml:space="preserve">znaliśmy także cyfrę </w:t>
      </w:r>
      <w:r>
        <w:rPr>
          <w:rFonts w:ascii="Times New Roman" w:hAnsi="Times New Roman" w:cs="Calibri"/>
          <w:b/>
        </w:rPr>
        <w:t>4</w:t>
      </w:r>
      <w:r>
        <w:rPr>
          <w:rFonts w:ascii="Times New Roman" w:hAnsi="Times New Roman" w:cs="Calibri"/>
        </w:rPr>
        <w:t xml:space="preserve"> – wiemy, że są cztery pory roku, uczyliśmy się je kolejno wymieniać oraz przyporządkowywać do nich odpowiednie symbole. Staraliśmy się dokładnie przeliczać, porównywać przedmioty i zabawki w zbiorach. Potrafimy określić wysokość niek</w:t>
      </w:r>
      <w:r>
        <w:rPr>
          <w:rFonts w:ascii="Times New Roman" w:hAnsi="Times New Roman" w:cs="Calibri"/>
        </w:rPr>
        <w:t xml:space="preserve">tórych obiektów, stosując określenia: </w:t>
      </w:r>
      <w:r>
        <w:rPr>
          <w:rFonts w:ascii="Times New Roman" w:hAnsi="Times New Roman" w:cs="Calibri"/>
          <w:i/>
        </w:rPr>
        <w:t>wyższy od…</w:t>
      </w:r>
      <w:r>
        <w:rPr>
          <w:rFonts w:ascii="Times New Roman" w:hAnsi="Times New Roman" w:cs="Calibri"/>
        </w:rPr>
        <w:t xml:space="preserve">, </w:t>
      </w:r>
      <w:r>
        <w:rPr>
          <w:rFonts w:ascii="Times New Roman" w:hAnsi="Times New Roman" w:cs="Calibri"/>
          <w:i/>
        </w:rPr>
        <w:t>niższy od…</w:t>
      </w:r>
    </w:p>
    <w:p w14:paraId="6962FE29" w14:textId="77777777" w:rsidR="00117D61" w:rsidRDefault="00117D61">
      <w:pPr>
        <w:rPr>
          <w:rFonts w:cs="Calibri"/>
          <w:i/>
        </w:rPr>
      </w:pPr>
    </w:p>
    <w:p w14:paraId="15BD530C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W ramach zajęć plastycznych wykonaliśmy „Czapkę” i  „Pluszowego Misia”. Doskonaliliśmy </w:t>
      </w:r>
      <w:proofErr w:type="spellStart"/>
      <w:r>
        <w:rPr>
          <w:rFonts w:ascii="Times New Roman" w:hAnsi="Times New Roman" w:cs="Calibri"/>
        </w:rPr>
        <w:t>grafomotorykę</w:t>
      </w:r>
      <w:proofErr w:type="spellEnd"/>
      <w:r>
        <w:rPr>
          <w:rFonts w:ascii="Times New Roman" w:hAnsi="Times New Roman" w:cs="Calibri"/>
        </w:rPr>
        <w:t xml:space="preserve"> i precyzję ruchów podczas kreślenia wzorów szlaczków, liter, cyfr po śladzie i samodzielnie.</w:t>
      </w:r>
    </w:p>
    <w:p w14:paraId="1B27B945" w14:textId="77777777" w:rsidR="00117D61" w:rsidRDefault="00117D61">
      <w:pPr>
        <w:rPr>
          <w:rFonts w:cs="Calibri"/>
        </w:rPr>
      </w:pPr>
    </w:p>
    <w:p w14:paraId="5DFB5199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>Ćwiczyliśmy pamięć dowolną poprzez zapamiętywanie wierszy i krótkich rymowanek.</w:t>
      </w:r>
    </w:p>
    <w:p w14:paraId="0D764A01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>Poznaliśmy także nową piosenkę o Mikołaju</w:t>
      </w:r>
      <w:r>
        <w:rPr>
          <w:rFonts w:ascii="Times New Roman" w:hAnsi="Times New Roman" w:cs="Calibri"/>
          <w:i/>
        </w:rPr>
        <w:t xml:space="preserve">. </w:t>
      </w:r>
      <w:r>
        <w:rPr>
          <w:rFonts w:ascii="Times New Roman" w:hAnsi="Times New Roman" w:cs="Calibri"/>
        </w:rPr>
        <w:t>Umiemy zaśpiewać ją z ilustracją ruchową.</w:t>
      </w:r>
    </w:p>
    <w:p w14:paraId="0E01BFAA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 </w:t>
      </w:r>
    </w:p>
    <w:p w14:paraId="7422922E" w14:textId="77777777" w:rsidR="00117D61" w:rsidRDefault="007820DF">
      <w:r>
        <w:rPr>
          <w:rFonts w:ascii="Times New Roman" w:eastAsia="Calibri" w:hAnsi="Times New Roman" w:cs="Times New Roman"/>
          <w:b/>
          <w:bCs/>
          <w:u w:val="single"/>
        </w:rPr>
        <w:t>Dobre pomysły dla chętnych  rodziców, czyli jak spędzać czas z dzieckiem w jesienne popo</w:t>
      </w:r>
      <w:r>
        <w:rPr>
          <w:rFonts w:ascii="Times New Roman" w:eastAsia="Calibri" w:hAnsi="Times New Roman" w:cs="Times New Roman"/>
          <w:b/>
          <w:bCs/>
          <w:u w:val="single"/>
        </w:rPr>
        <w:t>łudnia i wieczory:</w:t>
      </w:r>
    </w:p>
    <w:p w14:paraId="6D4EDC1B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– rozmawiajcie z dziećmi na temat odpowiedzialności z podawaniem konkretnych przykładów ( np. opieka nad domowymi zwierzętami, segregacja śmieci, dokarmianie ptaków w zimie, dbanie o porządek w swoim pokoju, itp.); </w:t>
      </w:r>
    </w:p>
    <w:p w14:paraId="055ED925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>– dobrym pomysłem jes</w:t>
      </w:r>
      <w:r>
        <w:rPr>
          <w:rFonts w:ascii="Times New Roman" w:hAnsi="Times New Roman" w:cs="Calibri"/>
        </w:rPr>
        <w:t>t uczenie dzieci obowiązkowości poprzez przydzielanie swoim pociechom  konkretnych zadań, obowiązków i egzekwowanie ich wykonania, np. dbanie o porządek w swoim pokoju;</w:t>
      </w:r>
    </w:p>
    <w:p w14:paraId="22BD121F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>– dodatkowo można wspólnie z dzieckiem wyjść do kwiaciarni i kupić jakąś roślinę, a nas</w:t>
      </w:r>
      <w:r>
        <w:rPr>
          <w:rFonts w:ascii="Times New Roman" w:hAnsi="Times New Roman" w:cs="Calibri"/>
        </w:rPr>
        <w:t xml:space="preserve">tępnie powierzyć dziecku opiekę nad nią; </w:t>
      </w:r>
    </w:p>
    <w:p w14:paraId="4A6CF325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>– warto wymyślać zabawy z poznanymi literkami, np. kreślić literki na tackach wysypanych mąką czy kaszą, układać z liter proste wyrazy, ćwiczyć wymienianie głosek w wyrazach o prostej budowie fonetycznej oraz ich s</w:t>
      </w:r>
      <w:r>
        <w:rPr>
          <w:rFonts w:ascii="Times New Roman" w:hAnsi="Times New Roman" w:cs="Calibri"/>
        </w:rPr>
        <w:t>calanie w wyrazy;</w:t>
      </w:r>
    </w:p>
    <w:p w14:paraId="50B8C202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>– można układać wspólnie proste rymowane wierszyki o tematyce bliskiej dziecku;</w:t>
      </w:r>
    </w:p>
    <w:p w14:paraId="5AF7B253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>– fajnym pomysłem jest wspólne czytanie książek (opowiadań, wierszy) i rozmawianie na temat tego, co zostało przeczytane;</w:t>
      </w:r>
    </w:p>
    <w:p w14:paraId="6B80EDB2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Calibri"/>
        </w:rPr>
        <w:t>– można również wspólnie malować far</w:t>
      </w:r>
      <w:r>
        <w:rPr>
          <w:rFonts w:ascii="Times New Roman" w:hAnsi="Times New Roman" w:cs="Calibri"/>
        </w:rPr>
        <w:t>bami, lepić z plasteliny np. zwierzęta czy ptaki.</w:t>
      </w:r>
    </w:p>
    <w:p w14:paraId="4C2BB3CF" w14:textId="77777777" w:rsidR="00117D61" w:rsidRDefault="00117D61">
      <w:pPr>
        <w:rPr>
          <w:rFonts w:ascii="Times New Roman" w:hAnsi="Times New Roman" w:cs="Calibri"/>
          <w:u w:val="single"/>
        </w:rPr>
      </w:pPr>
    </w:p>
    <w:p w14:paraId="439DE6A3" w14:textId="77777777" w:rsidR="00117D61" w:rsidRDefault="007820DF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Korzystając z okazji zapraszam na stronę internetową przedszkola: </w:t>
      </w:r>
      <w:r>
        <w:rPr>
          <w:rFonts w:ascii="Times New Roman" w:hAnsi="Times New Roman" w:cs="Times New Roman"/>
          <w:b/>
          <w:bCs/>
        </w:rPr>
        <w:t>przedszkole1glubczyce</w:t>
      </w:r>
    </w:p>
    <w:p w14:paraId="1BA5DE46" w14:textId="77777777" w:rsidR="00117D61" w:rsidRDefault="007820DF">
      <w:r>
        <w:rPr>
          <w:rFonts w:ascii="Times New Roman" w:hAnsi="Times New Roman" w:cs="Times New Roman"/>
          <w:b/>
          <w:bCs/>
        </w:rPr>
        <w:t>W zakładce grupy „Sówki” możecie zobaczyć zdjęcia z aktywności Waszych dzieci w przedszkolu.</w:t>
      </w:r>
    </w:p>
    <w:p w14:paraId="454CDBDA" w14:textId="77777777" w:rsidR="00117D61" w:rsidRDefault="00117D61">
      <w:pPr>
        <w:rPr>
          <w:rFonts w:ascii="Times New Roman" w:hAnsi="Times New Roman" w:cs="Times New Roman"/>
          <w:b/>
          <w:bCs/>
        </w:rPr>
      </w:pPr>
    </w:p>
    <w:p w14:paraId="13775B84" w14:textId="77777777" w:rsidR="00117D61" w:rsidRDefault="00117D61">
      <w:pPr>
        <w:rPr>
          <w:rFonts w:ascii="Times New Roman" w:hAnsi="Times New Roman"/>
        </w:rPr>
      </w:pPr>
    </w:p>
    <w:sectPr w:rsidR="00117D61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D61"/>
    <w:rsid w:val="00117D61"/>
    <w:rsid w:val="007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899D"/>
  <w15:docId w15:val="{8CEA55E5-6838-4964-AEEA-875D3C07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Biśta</cp:lastModifiedBy>
  <cp:revision>11</cp:revision>
  <dcterms:created xsi:type="dcterms:W3CDTF">2020-11-28T14:21:00Z</dcterms:created>
  <dcterms:modified xsi:type="dcterms:W3CDTF">2020-11-28T15:19:00Z</dcterms:modified>
  <dc:language>pl-PL</dc:language>
</cp:coreProperties>
</file>