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61" w:rsidRPr="00835D92" w:rsidRDefault="00642597" w:rsidP="00642597">
      <w:pPr>
        <w:rPr>
          <w:rFonts w:ascii="Times New Roman" w:hAnsi="Times New Roman" w:cs="Times New Roman"/>
          <w:b/>
          <w:sz w:val="24"/>
          <w:szCs w:val="24"/>
        </w:rPr>
      </w:pPr>
      <w:r w:rsidRPr="00835D92">
        <w:rPr>
          <w:rFonts w:ascii="Times New Roman" w:hAnsi="Times New Roman" w:cs="Times New Roman"/>
          <w:b/>
          <w:sz w:val="24"/>
          <w:szCs w:val="24"/>
        </w:rPr>
        <w:t xml:space="preserve">Domowe eksperymenty z dzieckiem w domu . </w:t>
      </w:r>
    </w:p>
    <w:p w:rsidR="00297C61" w:rsidRPr="00835D92" w:rsidRDefault="00297C61" w:rsidP="00642597">
      <w:pPr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35D92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835D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Sztuka i twórczość artystyczna daje nam wiele możliwości ekspresji. Nie od dziś wiadomo, że wyrażanie swoich emocji w sztuce pozwala się wyciszyć, uspokoić</w:t>
      </w:r>
      <w:r w:rsidR="000600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r w:rsidRPr="00835D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jak również przeżyć niezwykle radosne chwile. Barwy, światło, powietrze, przestrzeń, woda</w:t>
      </w:r>
      <w:r w:rsidR="000600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r w:rsidRPr="00835D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doskonale oddziałują na dziecięce zmysły.</w:t>
      </w:r>
      <w:r w:rsidRPr="00835D92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</w:p>
    <w:p w:rsidR="00B618E3" w:rsidRPr="00835D92" w:rsidRDefault="00297C61" w:rsidP="00642597">
      <w:pPr>
        <w:rPr>
          <w:rFonts w:ascii="Times New Roman" w:hAnsi="Times New Roman" w:cs="Times New Roman"/>
          <w:b/>
          <w:sz w:val="24"/>
          <w:szCs w:val="24"/>
        </w:rPr>
      </w:pPr>
      <w:r w:rsidRPr="00835D92">
        <w:rPr>
          <w:rFonts w:ascii="Times New Roman" w:hAnsi="Times New Roman" w:cs="Times New Roman"/>
          <w:b/>
          <w:sz w:val="24"/>
          <w:szCs w:val="24"/>
        </w:rPr>
        <w:t>A oto nasze propozycje wspólnych badań. Udanej zabawy!</w:t>
      </w:r>
    </w:p>
    <w:p w:rsidR="00642597" w:rsidRPr="00642597" w:rsidRDefault="00642597" w:rsidP="00642597">
      <w:pPr>
        <w:rPr>
          <w:rFonts w:ascii="Times New Roman" w:hAnsi="Times New Roman" w:cs="Times New Roman"/>
          <w:b/>
          <w:sz w:val="24"/>
          <w:szCs w:val="24"/>
        </w:rPr>
      </w:pPr>
      <w:r w:rsidRPr="00835D9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42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Tęcza na talerzu</w:t>
      </w:r>
    </w:p>
    <w:p w:rsidR="00642597" w:rsidRDefault="00642597" w:rsidP="0064259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4259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            Do zabawy potrzebujecie:</w:t>
      </w:r>
      <w:r w:rsidRPr="00835D9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835D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jednego opakowania cukierków </w:t>
      </w:r>
      <w:proofErr w:type="spellStart"/>
      <w:r w:rsidRPr="00835D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Skittles</w:t>
      </w:r>
      <w:proofErr w:type="spellEnd"/>
      <w:r w:rsidRPr="00835D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, ewentualnie innych mocno barwionych drażetek, duży talerz najlepiej biały, wodę w temperaturze pokojowej.</w:t>
      </w:r>
      <w:r w:rsidRPr="00835D9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64259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Wokół rantu talerza układamy cukierki w kształcie okręgu, następnie wlewamy powoli na środek talerza wodę i obserwujemy co się dzieje. Ważne aby po wlaniu wody nie przestawiać i nie przesuwać talerza, bo barwniki się rozpłyną nierówno.</w:t>
      </w:r>
    </w:p>
    <w:p w:rsidR="00B618E3" w:rsidRPr="00642597" w:rsidRDefault="00B618E3" w:rsidP="0064259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642597" w:rsidRPr="00835D92" w:rsidRDefault="00642597" w:rsidP="00642597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642597" w:rsidRPr="00835D92" w:rsidRDefault="00642597" w:rsidP="0064259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35D92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4838700" cy="2095500"/>
            <wp:effectExtent l="19050" t="0" r="0" b="0"/>
            <wp:docPr id="1" name="Obraz 23" descr="C:\Users\Admin\Desktop\eksperyment-sklittles-1-1000x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eksperyment-sklittles-1-1000x6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389" cy="209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15E" w:rsidRPr="00835D92" w:rsidRDefault="008C315E" w:rsidP="0064259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8C315E" w:rsidRPr="00835D92" w:rsidRDefault="008C315E" w:rsidP="008C315E">
      <w:pPr>
        <w:pStyle w:val="Nagwek1"/>
        <w:shd w:val="clear" w:color="auto" w:fill="FFFFFF"/>
        <w:spacing w:before="450" w:after="120" w:line="240" w:lineRule="atLeast"/>
        <w:textAlignment w:val="baseline"/>
        <w:rPr>
          <w:rFonts w:ascii="Times New Roman" w:hAnsi="Times New Roman" w:cs="Times New Roman"/>
          <w:bCs w:val="0"/>
          <w:color w:val="404040"/>
          <w:sz w:val="24"/>
          <w:szCs w:val="24"/>
        </w:rPr>
      </w:pPr>
      <w:r w:rsidRPr="00835D9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2. </w:t>
      </w:r>
      <w:r w:rsidRPr="00835D92">
        <w:rPr>
          <w:rFonts w:ascii="Times New Roman" w:hAnsi="Times New Roman" w:cs="Times New Roman"/>
          <w:bCs w:val="0"/>
          <w:color w:val="404040"/>
          <w:sz w:val="24"/>
          <w:szCs w:val="24"/>
        </w:rPr>
        <w:t>Jak zabarwić sól?</w:t>
      </w:r>
    </w:p>
    <w:p w:rsidR="008C315E" w:rsidRPr="00835D92" w:rsidRDefault="008C315E" w:rsidP="008C315E">
      <w:pPr>
        <w:pStyle w:val="NormalnyWeb"/>
        <w:shd w:val="clear" w:color="auto" w:fill="FFFFFF"/>
        <w:spacing w:before="0" w:beforeAutospacing="0" w:after="360" w:afterAutospacing="0" w:line="384" w:lineRule="atLeast"/>
        <w:jc w:val="both"/>
        <w:textAlignment w:val="baseline"/>
        <w:rPr>
          <w:color w:val="444444"/>
        </w:rPr>
      </w:pPr>
      <w:r w:rsidRPr="00835D92">
        <w:rPr>
          <w:color w:val="444444"/>
        </w:rPr>
        <w:t>Jedna z bardziej lubianych zabaw czyli barwienie soli za pomocą kredy, to zaledwie wstęp do wielu innych plastycznych inspiracji. Zabawa doskonale rozwija małą motorykę, dostarcza wielu wrażeń dotykowych i sprawia dziecku dużo radości.</w:t>
      </w:r>
    </w:p>
    <w:p w:rsidR="008C315E" w:rsidRPr="00835D92" w:rsidRDefault="008C315E" w:rsidP="008C315E">
      <w:pPr>
        <w:pStyle w:val="NormalnyWeb"/>
        <w:shd w:val="clear" w:color="auto" w:fill="FFFFFF"/>
        <w:spacing w:before="0" w:beforeAutospacing="0" w:after="360" w:afterAutospacing="0" w:line="384" w:lineRule="atLeast"/>
        <w:jc w:val="both"/>
        <w:textAlignment w:val="baseline"/>
        <w:rPr>
          <w:color w:val="444444"/>
        </w:rPr>
      </w:pPr>
      <w:r w:rsidRPr="00835D92">
        <w:rPr>
          <w:color w:val="444444"/>
        </w:rPr>
        <w:t>Przed samą zabawą możesz porozmawiać z dzieckiem i zapytać – jak zabarwić sól? Może twój maluch będzie miał jakieś pomysły, to możecie je wypróbować na zasadzie wspólnej zabawy i eksperymentowania. Spróbujcie rysować po soli kredkami, farbkami, pisakami, zwilżoną bibułą, a gdy już wszystko sprawdzicie możecie przejść do barwienia kredą.</w:t>
      </w:r>
    </w:p>
    <w:p w:rsidR="008C315E" w:rsidRPr="00835D92" w:rsidRDefault="008C315E" w:rsidP="008C315E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444444"/>
        </w:rPr>
      </w:pPr>
      <w:r w:rsidRPr="00835D92">
        <w:rPr>
          <w:color w:val="444444"/>
        </w:rPr>
        <w:lastRenderedPageBreak/>
        <w:t>Do zabawy w barwienie soli potrzebny jest kilogram zwykłej soli kuchennej, kolorowa kreda, miseczki i duży talerz lub tacka. Dziecko pocierając kredą, kulając ją i przesuwając w różne strony po rozsypanej soli sprawia, że sól stopniowo przyjmuje kolor ścieranej kredy.</w:t>
      </w:r>
    </w:p>
    <w:p w:rsidR="008C315E" w:rsidRPr="00835D92" w:rsidRDefault="008C315E" w:rsidP="008C315E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444444"/>
        </w:rPr>
      </w:pPr>
      <w:r w:rsidRPr="00835D92">
        <w:rPr>
          <w:color w:val="444444"/>
        </w:rPr>
        <w:t xml:space="preserve">Zabarwioną sól można warstwami </w:t>
      </w:r>
      <w:r w:rsidR="000A28EC">
        <w:rPr>
          <w:color w:val="444444"/>
        </w:rPr>
        <w:t>wsypać do butelki tworząc piękną</w:t>
      </w:r>
      <w:r w:rsidRPr="00835D92">
        <w:rPr>
          <w:color w:val="444444"/>
        </w:rPr>
        <w:t xml:space="preserve"> dekorację. </w:t>
      </w:r>
    </w:p>
    <w:p w:rsidR="00742476" w:rsidRPr="00835D92" w:rsidRDefault="00742476" w:rsidP="008C315E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444444"/>
        </w:rPr>
      </w:pPr>
    </w:p>
    <w:p w:rsidR="008C315E" w:rsidRPr="00642597" w:rsidRDefault="008C315E" w:rsidP="0064259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642597" w:rsidRPr="00835D92" w:rsidRDefault="00742476" w:rsidP="00642597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35D92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5114924" cy="1819275"/>
            <wp:effectExtent l="19050" t="0" r="0" b="0"/>
            <wp:docPr id="35" name="Obraz 35" descr="C:\Users\Admin\Desktop\barwienie-sol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\Desktop\barwienie-soli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072" cy="182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597" w:rsidRPr="00642597" w:rsidRDefault="00642597" w:rsidP="00642597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642597" w:rsidRPr="00642597" w:rsidRDefault="00642597" w:rsidP="0064259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715133" w:rsidRPr="00835D92" w:rsidRDefault="00715133" w:rsidP="00715133">
      <w:pPr>
        <w:pStyle w:val="NormalnyWeb"/>
        <w:shd w:val="clear" w:color="auto" w:fill="FFFFFF"/>
        <w:spacing w:before="0" w:beforeAutospacing="0" w:after="360" w:afterAutospacing="0" w:line="384" w:lineRule="atLeast"/>
        <w:jc w:val="both"/>
        <w:textAlignment w:val="baseline"/>
        <w:rPr>
          <w:b/>
          <w:color w:val="444444"/>
        </w:rPr>
      </w:pPr>
      <w:r w:rsidRPr="00835D92">
        <w:rPr>
          <w:b/>
          <w:color w:val="444444"/>
        </w:rPr>
        <w:t xml:space="preserve">3. Barwienie kwiatów. </w:t>
      </w:r>
    </w:p>
    <w:p w:rsidR="00715133" w:rsidRPr="00835D92" w:rsidRDefault="00715133" w:rsidP="00715133">
      <w:pPr>
        <w:pStyle w:val="NormalnyWeb"/>
        <w:shd w:val="clear" w:color="auto" w:fill="FFFFFF"/>
        <w:spacing w:before="0" w:beforeAutospacing="0" w:after="360" w:afterAutospacing="0" w:line="384" w:lineRule="atLeast"/>
        <w:jc w:val="both"/>
        <w:textAlignment w:val="baseline"/>
        <w:rPr>
          <w:color w:val="444444"/>
        </w:rPr>
      </w:pPr>
      <w:r w:rsidRPr="00835D92">
        <w:rPr>
          <w:color w:val="444444"/>
        </w:rPr>
        <w:t>Nasz kolejny eksperyment przyrodniczy, tym razem przeprowadzony już w wi</w:t>
      </w:r>
      <w:r w:rsidR="00C81923" w:rsidRPr="00835D92">
        <w:rPr>
          <w:color w:val="444444"/>
        </w:rPr>
        <w:t>osennym klimacie. Spróbujcie</w:t>
      </w:r>
      <w:r w:rsidRPr="00835D92">
        <w:rPr>
          <w:color w:val="444444"/>
        </w:rPr>
        <w:t xml:space="preserve"> zabarwić białe tulipany. Moi chłopcy uwielbiają takie aktywności i odkrywanie świata po</w:t>
      </w:r>
      <w:r w:rsidR="00C81923" w:rsidRPr="00835D92">
        <w:rPr>
          <w:color w:val="444444"/>
        </w:rPr>
        <w:t xml:space="preserve">przez doświadczenia. </w:t>
      </w:r>
    </w:p>
    <w:p w:rsidR="00240127" w:rsidRDefault="00715133" w:rsidP="00715133">
      <w:pPr>
        <w:pStyle w:val="wp-more-tag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444444"/>
        </w:rPr>
      </w:pPr>
      <w:r w:rsidRPr="00835D92">
        <w:rPr>
          <w:color w:val="444444"/>
        </w:rPr>
        <w:t>Wiele osób zastanawia się jak zabarwić kwiaty i dlaczego barwione kwiaty kosztują w kwiaciarni trzy razy drożej niż normalne. Dziś w prostym eksperymencie sprawdzamy jak sprawić, aby kwiaty zmieniły kolor. Do naszego doświadczenia potrzebujemy kilka białych kwiatów, szklanki z wodą i barwniki. Najlepsze są intensywne barwniki spożywcze, ale podobne efekty uzyskamy z barwnikami do jajek lub  z wodą zabarwioną bibułą. Od jednej z czytelniczek wiem, że woda zabarwiona farbami nie dała oczekiwanego efektu.</w:t>
      </w:r>
    </w:p>
    <w:p w:rsidR="00B618E3" w:rsidRDefault="00B618E3" w:rsidP="00715133">
      <w:pPr>
        <w:pStyle w:val="wp-more-tag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444444"/>
        </w:rPr>
      </w:pPr>
    </w:p>
    <w:p w:rsidR="00B618E3" w:rsidRPr="00835D92" w:rsidRDefault="00B618E3" w:rsidP="00715133">
      <w:pPr>
        <w:pStyle w:val="wp-more-tag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444444"/>
        </w:rPr>
      </w:pPr>
    </w:p>
    <w:p w:rsidR="00FE5487" w:rsidRDefault="004A4F0F" w:rsidP="000F7F78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35D92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4676775" cy="1343025"/>
            <wp:effectExtent l="19050" t="0" r="9525" b="0"/>
            <wp:docPr id="4" name="Obraz 37" descr="C:\Users\Admin\Desktop\barwienie-kwiatow-ekspery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Desktop\barwienie-kwiatow-ekspery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229" cy="134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9A" w:rsidRPr="00835D92" w:rsidRDefault="00BE449A" w:rsidP="000F7F78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FE5487" w:rsidRPr="00835D92" w:rsidRDefault="00FE5487" w:rsidP="00FE5487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35D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lastRenderedPageBreak/>
        <w:t>4. Mleczny wir.</w:t>
      </w:r>
      <w:r w:rsidRPr="00835D9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FE5487" w:rsidRPr="00835D92" w:rsidRDefault="00307D8E" w:rsidP="00FE5487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35D9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Tym razem</w:t>
      </w:r>
      <w:r w:rsidR="00FE5487" w:rsidRPr="00835D9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na tapetę </w:t>
      </w:r>
      <w:r w:rsidRPr="00835D9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idzie </w:t>
      </w:r>
      <w:r w:rsidR="00FE5487" w:rsidRPr="00835D9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eksperyment z mlekiem, barwnikami i napięciem powierzchniowym.</w:t>
      </w:r>
    </w:p>
    <w:p w:rsidR="00FE5487" w:rsidRPr="00FE5487" w:rsidRDefault="00FE5487" w:rsidP="00FE5487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E54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Eksperymenty z dziećmi pozwalają w naturalny sposób pobudzić dzieci do myślenia dlacze</w:t>
      </w:r>
      <w:r w:rsidR="00307D8E" w:rsidRPr="00835D9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go pewne zjawiska mają miejsce; </w:t>
      </w:r>
      <w:r w:rsidRPr="00FE54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to doskonały sposób na wprowadzenia maluchów w świat nauki.</w:t>
      </w:r>
    </w:p>
    <w:p w:rsidR="00FE5487" w:rsidRPr="00835D92" w:rsidRDefault="00FE5487" w:rsidP="00FE5487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E548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Do przeprowadzenia eksperymentu potrzebujemy:</w:t>
      </w:r>
      <w:r w:rsidRPr="00835D9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FE54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mleko, barwniki, płyn do mycia naczyń, patyczki do czyszczenia, zakraplacz lub łyżeczki, duży talerz.</w:t>
      </w:r>
    </w:p>
    <w:p w:rsidR="00307D8E" w:rsidRPr="00FE5487" w:rsidRDefault="00307D8E" w:rsidP="00FE5487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FE5487" w:rsidRPr="00642597" w:rsidRDefault="00FE5487" w:rsidP="00642597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D1726" w:rsidRDefault="00307D8E" w:rsidP="00BE449A">
      <w:pPr>
        <w:rPr>
          <w:rFonts w:ascii="Times New Roman" w:hAnsi="Times New Roman" w:cs="Times New Roman"/>
          <w:b/>
          <w:sz w:val="24"/>
          <w:szCs w:val="24"/>
        </w:rPr>
      </w:pPr>
      <w:r w:rsidRPr="00835D9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914899" cy="1981200"/>
            <wp:effectExtent l="19050" t="0" r="1" b="0"/>
            <wp:docPr id="40" name="Obraz 40" descr="C:\Users\Admin\Desktop\eksperymenty-5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\Desktop\eksperymenty-5-1024x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75" cy="198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8F" w:rsidRDefault="00E3728F" w:rsidP="00BE449A">
      <w:pPr>
        <w:rPr>
          <w:rFonts w:ascii="Times New Roman" w:hAnsi="Times New Roman" w:cs="Times New Roman"/>
          <w:b/>
          <w:sz w:val="24"/>
          <w:szCs w:val="24"/>
        </w:rPr>
      </w:pPr>
    </w:p>
    <w:p w:rsidR="00E3728F" w:rsidRPr="00BE449A" w:rsidRDefault="00E3728F" w:rsidP="00BE449A">
      <w:pPr>
        <w:rPr>
          <w:rFonts w:ascii="Times New Roman" w:hAnsi="Times New Roman" w:cs="Times New Roman"/>
          <w:b/>
          <w:sz w:val="24"/>
          <w:szCs w:val="24"/>
        </w:rPr>
      </w:pPr>
    </w:p>
    <w:p w:rsidR="00352E7D" w:rsidRPr="00835D92" w:rsidRDefault="00352E7D" w:rsidP="00352E7D">
      <w:pPr>
        <w:pStyle w:val="NormalnyWeb"/>
        <w:shd w:val="clear" w:color="auto" w:fill="FFFFFF"/>
        <w:spacing w:before="0" w:beforeAutospacing="0" w:after="360" w:afterAutospacing="0" w:line="384" w:lineRule="atLeast"/>
        <w:jc w:val="both"/>
        <w:textAlignment w:val="baseline"/>
        <w:rPr>
          <w:b/>
          <w:color w:val="444444"/>
        </w:rPr>
      </w:pPr>
      <w:r w:rsidRPr="00835D92">
        <w:rPr>
          <w:b/>
          <w:color w:val="444444"/>
        </w:rPr>
        <w:t xml:space="preserve">5. Malowanie pianą. </w:t>
      </w:r>
    </w:p>
    <w:p w:rsidR="00B13E63" w:rsidRPr="00835D92" w:rsidRDefault="00352E7D" w:rsidP="00B13E63">
      <w:pPr>
        <w:pStyle w:val="NormalnyWeb"/>
        <w:shd w:val="clear" w:color="auto" w:fill="FFFFFF"/>
        <w:spacing w:before="0" w:beforeAutospacing="0" w:after="360" w:afterAutospacing="0" w:line="384" w:lineRule="atLeast"/>
        <w:jc w:val="both"/>
        <w:textAlignment w:val="baseline"/>
        <w:rPr>
          <w:color w:val="444444"/>
        </w:rPr>
      </w:pPr>
      <w:r w:rsidRPr="00835D92">
        <w:rPr>
          <w:color w:val="444444"/>
        </w:rPr>
        <w:t>Dziś proponujemy Wam tworzenie obrazów za pomocą piany.</w:t>
      </w:r>
      <w:r w:rsidR="00B13E63" w:rsidRPr="00835D92">
        <w:rPr>
          <w:color w:val="444444"/>
        </w:rPr>
        <w:t xml:space="preserve"> </w:t>
      </w:r>
      <w:r w:rsidRPr="00835D92">
        <w:rPr>
          <w:rStyle w:val="Pogrubienie"/>
          <w:color w:val="444444"/>
        </w:rPr>
        <w:t>Do zabawy potrzebny jest:</w:t>
      </w:r>
      <w:r w:rsidRPr="00835D92">
        <w:rPr>
          <w:rStyle w:val="apple-converted-space"/>
          <w:color w:val="444444"/>
        </w:rPr>
        <w:t> </w:t>
      </w:r>
      <w:r w:rsidRPr="00835D92">
        <w:rPr>
          <w:color w:val="444444"/>
        </w:rPr>
        <w:t>duży biały brystol, kilka szklanek, woda, płyn do mycia naczyń, słomki, farby lub barwniki.</w:t>
      </w:r>
    </w:p>
    <w:p w:rsidR="00AD1726" w:rsidRPr="00835D92" w:rsidRDefault="00B13E63" w:rsidP="00B13E63">
      <w:pPr>
        <w:pStyle w:val="NormalnyWeb"/>
        <w:shd w:val="clear" w:color="auto" w:fill="FFFFFF"/>
        <w:spacing w:before="0" w:beforeAutospacing="0" w:after="360" w:afterAutospacing="0" w:line="384" w:lineRule="atLeast"/>
        <w:jc w:val="both"/>
        <w:textAlignment w:val="baseline"/>
        <w:rPr>
          <w:color w:val="444444"/>
        </w:rPr>
      </w:pPr>
      <w:r w:rsidRPr="00835D92">
        <w:rPr>
          <w:color w:val="444444"/>
        </w:rPr>
        <w:t xml:space="preserve"> </w:t>
      </w:r>
      <w:r w:rsidR="00352E7D" w:rsidRPr="00835D92">
        <w:rPr>
          <w:color w:val="444444"/>
        </w:rPr>
        <w:t>Do szklanek z wodą nalewamy odrobinę płynu do mycia naczyń oraz farby lub barwnika. Płyn dokładnie mieszamy i gotowe ,,barwne mieszanki” ustawiamy w kilku miejscach na białym brystolu. Najlepiej zabawę przepro</w:t>
      </w:r>
      <w:r w:rsidRPr="00835D92">
        <w:rPr>
          <w:color w:val="444444"/>
        </w:rPr>
        <w:t xml:space="preserve">wadzić na ceracie lub folii do malowania domu, </w:t>
      </w:r>
      <w:r w:rsidR="00352E7D" w:rsidRPr="00835D92">
        <w:rPr>
          <w:color w:val="444444"/>
        </w:rPr>
        <w:t>aby uniknąć zabrudzeń wokół</w:t>
      </w:r>
      <w:r w:rsidR="00CA6577">
        <w:rPr>
          <w:color w:val="444444"/>
        </w:rPr>
        <w:t xml:space="preserve">. </w:t>
      </w:r>
    </w:p>
    <w:p w:rsidR="00352E7D" w:rsidRDefault="00CA6577">
      <w:pPr>
        <w:rPr>
          <w:rFonts w:ascii="Times New Roman" w:hAnsi="Times New Roman" w:cs="Times New Roman"/>
          <w:b/>
          <w:sz w:val="24"/>
          <w:szCs w:val="24"/>
        </w:rPr>
      </w:pPr>
      <w:r w:rsidRPr="00CA657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238625" cy="1943100"/>
            <wp:effectExtent l="19050" t="0" r="0" b="0"/>
            <wp:docPr id="7" name="Obraz 41" descr="C:\Users\Admin\Desktop\malowanie-pianą-8-1000x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\Desktop\malowanie-pianą-8-1000x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353" cy="19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8F" w:rsidRDefault="00E3728F">
      <w:pPr>
        <w:rPr>
          <w:rFonts w:ascii="Times New Roman" w:hAnsi="Times New Roman" w:cs="Times New Roman"/>
          <w:b/>
          <w:sz w:val="24"/>
          <w:szCs w:val="24"/>
        </w:rPr>
      </w:pPr>
    </w:p>
    <w:p w:rsidR="00E3728F" w:rsidRDefault="00E3728F">
      <w:pPr>
        <w:rPr>
          <w:rFonts w:ascii="Times New Roman" w:hAnsi="Times New Roman" w:cs="Times New Roman"/>
          <w:b/>
          <w:sz w:val="24"/>
          <w:szCs w:val="24"/>
        </w:rPr>
      </w:pPr>
    </w:p>
    <w:p w:rsidR="00ED6344" w:rsidRDefault="00ED6344">
      <w:pPr>
        <w:rPr>
          <w:rFonts w:ascii="Times New Roman" w:hAnsi="Times New Roman" w:cs="Times New Roman"/>
          <w:b/>
          <w:sz w:val="36"/>
          <w:szCs w:val="36"/>
        </w:rPr>
      </w:pPr>
      <w:r w:rsidRPr="00E3728F">
        <w:rPr>
          <w:rFonts w:ascii="Times New Roman" w:hAnsi="Times New Roman" w:cs="Times New Roman"/>
          <w:b/>
          <w:sz w:val="36"/>
          <w:szCs w:val="36"/>
        </w:rPr>
        <w:t xml:space="preserve">Trochę bałaganu, a ile dobrej zabawy! Pamiętaj uśmiech dziecka </w:t>
      </w:r>
      <w:r w:rsidR="00E3728F" w:rsidRPr="00E3728F">
        <w:rPr>
          <w:rFonts w:ascii="Times New Roman" w:hAnsi="Times New Roman" w:cs="Times New Roman"/>
          <w:b/>
          <w:sz w:val="36"/>
          <w:szCs w:val="36"/>
        </w:rPr>
        <w:t xml:space="preserve">jest </w:t>
      </w:r>
      <w:r w:rsidRPr="00E3728F">
        <w:rPr>
          <w:rFonts w:ascii="Times New Roman" w:hAnsi="Times New Roman" w:cs="Times New Roman"/>
          <w:b/>
          <w:sz w:val="36"/>
          <w:szCs w:val="36"/>
        </w:rPr>
        <w:t>najważniejszy! Czego się nie robi dla swoich dzieci?</w:t>
      </w:r>
    </w:p>
    <w:p w:rsidR="00E3728F" w:rsidRDefault="00E3728F">
      <w:pPr>
        <w:rPr>
          <w:rFonts w:ascii="Times New Roman" w:hAnsi="Times New Roman" w:cs="Times New Roman"/>
          <w:b/>
          <w:sz w:val="36"/>
          <w:szCs w:val="36"/>
        </w:rPr>
      </w:pPr>
    </w:p>
    <w:p w:rsidR="00E3728F" w:rsidRDefault="00E3728F">
      <w:pPr>
        <w:rPr>
          <w:rFonts w:ascii="Times New Roman" w:hAnsi="Times New Roman" w:cs="Times New Roman"/>
          <w:b/>
          <w:sz w:val="36"/>
          <w:szCs w:val="36"/>
        </w:rPr>
      </w:pPr>
    </w:p>
    <w:p w:rsidR="00E3728F" w:rsidRDefault="00E3728F">
      <w:pPr>
        <w:rPr>
          <w:rFonts w:ascii="Times New Roman" w:hAnsi="Times New Roman" w:cs="Times New Roman"/>
          <w:b/>
          <w:sz w:val="36"/>
          <w:szCs w:val="36"/>
        </w:rPr>
      </w:pPr>
    </w:p>
    <w:p w:rsidR="00E3728F" w:rsidRDefault="00E3728F">
      <w:pPr>
        <w:rPr>
          <w:rFonts w:ascii="Times New Roman" w:hAnsi="Times New Roman" w:cs="Times New Roman"/>
          <w:b/>
          <w:sz w:val="36"/>
          <w:szCs w:val="36"/>
        </w:rPr>
      </w:pPr>
    </w:p>
    <w:p w:rsidR="00E3728F" w:rsidRDefault="00E3728F">
      <w:pPr>
        <w:rPr>
          <w:rFonts w:ascii="Times New Roman" w:hAnsi="Times New Roman" w:cs="Times New Roman"/>
          <w:b/>
          <w:sz w:val="36"/>
          <w:szCs w:val="36"/>
        </w:rPr>
      </w:pPr>
    </w:p>
    <w:p w:rsidR="00E3728F" w:rsidRDefault="00E3728F">
      <w:pPr>
        <w:rPr>
          <w:rFonts w:ascii="Times New Roman" w:hAnsi="Times New Roman" w:cs="Times New Roman"/>
          <w:b/>
          <w:sz w:val="36"/>
          <w:szCs w:val="36"/>
        </w:rPr>
      </w:pPr>
    </w:p>
    <w:p w:rsidR="00E3728F" w:rsidRDefault="00E3728F">
      <w:pPr>
        <w:rPr>
          <w:rFonts w:ascii="Times New Roman" w:hAnsi="Times New Roman" w:cs="Times New Roman"/>
          <w:b/>
          <w:sz w:val="36"/>
          <w:szCs w:val="36"/>
        </w:rPr>
      </w:pPr>
    </w:p>
    <w:p w:rsidR="00E3728F" w:rsidRDefault="00E3728F">
      <w:pPr>
        <w:rPr>
          <w:rFonts w:ascii="Times New Roman" w:hAnsi="Times New Roman" w:cs="Times New Roman"/>
          <w:b/>
          <w:sz w:val="36"/>
          <w:szCs w:val="36"/>
        </w:rPr>
      </w:pPr>
    </w:p>
    <w:p w:rsidR="00E3728F" w:rsidRDefault="00E3728F">
      <w:pPr>
        <w:rPr>
          <w:rFonts w:ascii="Times New Roman" w:hAnsi="Times New Roman" w:cs="Times New Roman"/>
          <w:b/>
          <w:sz w:val="36"/>
          <w:szCs w:val="36"/>
        </w:rPr>
      </w:pPr>
    </w:p>
    <w:p w:rsidR="00E3728F" w:rsidRDefault="00E3728F">
      <w:pPr>
        <w:rPr>
          <w:rFonts w:ascii="Times New Roman" w:hAnsi="Times New Roman" w:cs="Times New Roman"/>
          <w:b/>
          <w:sz w:val="36"/>
          <w:szCs w:val="36"/>
        </w:rPr>
      </w:pPr>
    </w:p>
    <w:p w:rsidR="00E3728F" w:rsidRDefault="00E3728F">
      <w:pPr>
        <w:rPr>
          <w:rFonts w:ascii="Times New Roman" w:hAnsi="Times New Roman" w:cs="Times New Roman"/>
          <w:b/>
          <w:sz w:val="36"/>
          <w:szCs w:val="36"/>
        </w:rPr>
      </w:pPr>
    </w:p>
    <w:p w:rsidR="00E3728F" w:rsidRPr="00E3728F" w:rsidRDefault="00E3728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Źródło: Internet. </w:t>
      </w:r>
    </w:p>
    <w:p w:rsidR="006211D0" w:rsidRPr="00E3728F" w:rsidRDefault="006211D0">
      <w:pPr>
        <w:rPr>
          <w:rFonts w:ascii="Times New Roman" w:hAnsi="Times New Roman" w:cs="Times New Roman"/>
          <w:b/>
          <w:sz w:val="36"/>
          <w:szCs w:val="36"/>
        </w:rPr>
      </w:pPr>
    </w:p>
    <w:p w:rsidR="006211D0" w:rsidRDefault="006211D0">
      <w:pPr>
        <w:rPr>
          <w:rFonts w:ascii="Times New Roman" w:hAnsi="Times New Roman" w:cs="Times New Roman"/>
          <w:b/>
          <w:sz w:val="24"/>
          <w:szCs w:val="24"/>
        </w:rPr>
      </w:pPr>
    </w:p>
    <w:p w:rsidR="006211D0" w:rsidRPr="00835D92" w:rsidRDefault="006211D0">
      <w:pPr>
        <w:rPr>
          <w:rFonts w:ascii="Times New Roman" w:hAnsi="Times New Roman" w:cs="Times New Roman"/>
          <w:b/>
          <w:sz w:val="24"/>
          <w:szCs w:val="24"/>
        </w:rPr>
      </w:pPr>
    </w:p>
    <w:sectPr w:rsidR="006211D0" w:rsidRPr="00835D92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597"/>
    <w:rsid w:val="00060035"/>
    <w:rsid w:val="000A28EC"/>
    <w:rsid w:val="000F7F78"/>
    <w:rsid w:val="00240127"/>
    <w:rsid w:val="00297C61"/>
    <w:rsid w:val="00307D8E"/>
    <w:rsid w:val="00352E7D"/>
    <w:rsid w:val="0047200C"/>
    <w:rsid w:val="004A4F0F"/>
    <w:rsid w:val="006211D0"/>
    <w:rsid w:val="00642597"/>
    <w:rsid w:val="00652169"/>
    <w:rsid w:val="00715133"/>
    <w:rsid w:val="00742476"/>
    <w:rsid w:val="00835D92"/>
    <w:rsid w:val="00897624"/>
    <w:rsid w:val="008C315E"/>
    <w:rsid w:val="0093566F"/>
    <w:rsid w:val="00AD1726"/>
    <w:rsid w:val="00B13E63"/>
    <w:rsid w:val="00B2452A"/>
    <w:rsid w:val="00B618E3"/>
    <w:rsid w:val="00BE449A"/>
    <w:rsid w:val="00BF2CEB"/>
    <w:rsid w:val="00C81923"/>
    <w:rsid w:val="00CA6577"/>
    <w:rsid w:val="00E3728F"/>
    <w:rsid w:val="00ED6344"/>
    <w:rsid w:val="00F9143C"/>
    <w:rsid w:val="00FE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paragraph" w:styleId="Nagwek1">
    <w:name w:val="heading 1"/>
    <w:basedOn w:val="Normalny"/>
    <w:next w:val="Normalny"/>
    <w:link w:val="Nagwek1Znak"/>
    <w:uiPriority w:val="9"/>
    <w:qFormat/>
    <w:rsid w:val="008C3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6425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425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42597"/>
  </w:style>
  <w:style w:type="character" w:styleId="Pogrubienie">
    <w:name w:val="Strong"/>
    <w:basedOn w:val="Domylnaczcionkaakapitu"/>
    <w:uiPriority w:val="22"/>
    <w:qFormat/>
    <w:rsid w:val="006425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9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C3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8C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315E"/>
    <w:rPr>
      <w:color w:val="0000FF"/>
      <w:u w:val="single"/>
    </w:rPr>
  </w:style>
  <w:style w:type="paragraph" w:customStyle="1" w:styleId="wp-more-tag">
    <w:name w:val="wp-more-tag"/>
    <w:basedOn w:val="Normalny"/>
    <w:rsid w:val="0071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25</cp:revision>
  <dcterms:created xsi:type="dcterms:W3CDTF">2020-03-18T17:18:00Z</dcterms:created>
  <dcterms:modified xsi:type="dcterms:W3CDTF">2020-03-20T17:23:00Z</dcterms:modified>
</cp:coreProperties>
</file>